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86" w:rsidRPr="00034586" w:rsidRDefault="00034586" w:rsidP="00034586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03458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Итоговое сочинение: вопросы и ответы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Какие задачи решает итоговое сочинение?     </w:t>
      </w:r>
      <w:r w:rsidRPr="00034586">
        <w:rPr>
          <w:rFonts w:ascii="Arial" w:eastAsia="Times New Roman" w:hAnsi="Arial" w:cs="Arial"/>
          <w:color w:val="3B3B3B"/>
        </w:rPr>
        <w:br/>
        <w:t>Итоговое сочинение является допуском к государственной итоговой аттестации (оценка школой: «зачет-незачет») и  форма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Каким дополнительным материалом можно пользоваться при написании итогового сочинения?  Может ли участник пользоваться литературным источником (текстом произведения)?</w:t>
      </w:r>
      <w:r w:rsidRPr="00034586">
        <w:rPr>
          <w:rFonts w:ascii="Arial" w:eastAsia="Times New Roman" w:hAnsi="Arial" w:cs="Arial"/>
          <w:color w:val="3B3B3B"/>
        </w:rPr>
        <w:t>  </w:t>
      </w:r>
      <w:r w:rsidRPr="00034586">
        <w:rPr>
          <w:rFonts w:ascii="Arial" w:eastAsia="Times New Roman" w:hAnsi="Arial" w:cs="Arial"/>
          <w:color w:val="3B3B3B"/>
        </w:rPr>
        <w:br/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  <w:r w:rsidRPr="00034586">
        <w:rPr>
          <w:rFonts w:ascii="Arial" w:eastAsia="Times New Roman" w:hAnsi="Arial" w:cs="Arial"/>
          <w:color w:val="3B3B3B"/>
        </w:rPr>
        <w:br/>
        <w:t>Разрешается пользоваться орфографическими словарями, выданными членами комиссии образовательной организации по проведению итогового сочинения (изложения).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На скольких произведениях нужно  строить рассуждение?       </w:t>
      </w:r>
      <w:r w:rsidRPr="00034586">
        <w:rPr>
          <w:rFonts w:ascii="Arial" w:eastAsia="Times New Roman" w:hAnsi="Arial" w:cs="Arial"/>
          <w:color w:val="3B3B3B"/>
        </w:rPr>
        <w:br/>
        <w:t>Можно строить рассуждение с опорой на  одно  произведение. Темы позволят выпускнику выбирать литературный материал, на который он будет опираться в своих рассуждениях.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Что собой представляют темы итогового сочинения? </w:t>
      </w:r>
      <w:r w:rsidRPr="00034586">
        <w:rPr>
          <w:rFonts w:ascii="Arial" w:eastAsia="Times New Roman" w:hAnsi="Arial" w:cs="Arial"/>
          <w:color w:val="3B3B3B"/>
        </w:rPr>
        <w:br/>
        <w:t>Темы разрабатываются в рамках открытых направлений, которые размещены на сайте ФИПИ. При составлении тем сочинений не используются узко заданные формулировки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Итоговое сочинение - это сочинение по литературе?            </w:t>
      </w:r>
      <w:r w:rsidRPr="00034586">
        <w:rPr>
          <w:rFonts w:ascii="Arial" w:eastAsia="Times New Roman" w:hAnsi="Arial" w:cs="Arial"/>
          <w:color w:val="3B3B3B"/>
        </w:rPr>
        <w:br/>
        <w:t>Итоговое сочинение носит надпредметный характер. При этом оно литературоцентрично. Опора на литературный материал 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тематикой и проблематикой произведения, системой персонажей и т.д.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Что подразумевается под литературным материалом, на который нужно опираться при написании итогового сочинения?       </w:t>
      </w:r>
      <w:r w:rsidRPr="00034586">
        <w:rPr>
          <w:rFonts w:ascii="Arial" w:eastAsia="Times New Roman" w:hAnsi="Arial" w:cs="Arial"/>
          <w:color w:val="3B3B3B"/>
        </w:rPr>
        <w:br/>
        <w:t>Литературный материал берется из отечественной или мировой литературы – это художественные произведения, дневники, мемуары, публицистика.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В каких случаях за сочинение может быть выставлен "зачет"?   </w:t>
      </w:r>
      <w:r w:rsidRPr="00034586">
        <w:rPr>
          <w:rFonts w:ascii="Arial" w:eastAsia="Times New Roman" w:hAnsi="Arial" w:cs="Arial"/>
          <w:color w:val="3B3B3B"/>
        </w:rPr>
        <w:br/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</w:t>
      </w:r>
    </w:p>
    <w:p w:rsidR="00034586" w:rsidRPr="00034586" w:rsidRDefault="00034586" w:rsidP="00034586">
      <w:pPr>
        <w:spacing w:after="288" w:line="315" w:lineRule="atLeast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lastRenderedPageBreak/>
        <w:t>В каком жанре нужно писать итоговое сочинение? </w:t>
      </w:r>
      <w:r w:rsidRPr="00034586">
        <w:rPr>
          <w:rFonts w:ascii="Arial" w:eastAsia="Times New Roman" w:hAnsi="Arial" w:cs="Arial"/>
          <w:color w:val="3B3B3B"/>
        </w:rPr>
        <w:br/>
        <w:t>Выпускник должен написать сочинение-рассуждение, что отражено в критериях оценивания.</w:t>
      </w:r>
    </w:p>
    <w:p w:rsidR="00034586" w:rsidRPr="00034586" w:rsidRDefault="00034586" w:rsidP="00034586">
      <w:pPr>
        <w:spacing w:after="288" w:line="315" w:lineRule="atLeast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b/>
          <w:bCs/>
          <w:color w:val="3B3B3B"/>
        </w:rPr>
        <w:t>Будут ли формулировки тем итогового сочинения только в виде вопроса? </w:t>
      </w:r>
      <w:r w:rsidRPr="00034586">
        <w:rPr>
          <w:rFonts w:ascii="Arial" w:eastAsia="Times New Roman" w:hAnsi="Arial" w:cs="Arial"/>
          <w:color w:val="3B3B3B"/>
        </w:rPr>
        <w:br/>
        <w:t>Формулировки тем будут разные: констатирующие, цитатные, в форме вопроса.</w:t>
      </w:r>
    </w:p>
    <w:p w:rsidR="00034586" w:rsidRPr="00034586" w:rsidRDefault="00034586" w:rsidP="00034586">
      <w:pPr>
        <w:spacing w:after="288" w:line="315" w:lineRule="atLeast"/>
        <w:jc w:val="both"/>
        <w:rPr>
          <w:rFonts w:ascii="Arial" w:eastAsia="Times New Roman" w:hAnsi="Arial" w:cs="Arial"/>
          <w:color w:val="3B3B3B"/>
        </w:rPr>
      </w:pPr>
      <w:r w:rsidRPr="00034586">
        <w:rPr>
          <w:rFonts w:ascii="Arial" w:eastAsia="Times New Roman" w:hAnsi="Arial" w:cs="Arial"/>
          <w:color w:val="3B3B3B"/>
        </w:rPr>
        <w:t> </w:t>
      </w:r>
    </w:p>
    <w:p w:rsidR="00D052FC" w:rsidRDefault="00D052FC"/>
    <w:sectPr w:rsidR="00D0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4586"/>
    <w:rsid w:val="00034586"/>
    <w:rsid w:val="00D0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0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34586"/>
    <w:rPr>
      <w:b/>
      <w:bCs/>
    </w:rPr>
  </w:style>
  <w:style w:type="character" w:customStyle="1" w:styleId="apple-converted-space">
    <w:name w:val="apple-converted-space"/>
    <w:basedOn w:val="a0"/>
    <w:rsid w:val="00034586"/>
  </w:style>
  <w:style w:type="paragraph" w:styleId="a4">
    <w:name w:val="Normal (Web)"/>
    <w:basedOn w:val="a"/>
    <w:uiPriority w:val="99"/>
    <w:semiHidden/>
    <w:unhideWhenUsed/>
    <w:rsid w:val="000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30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2014-11-17T07:23:00Z</dcterms:created>
  <dcterms:modified xsi:type="dcterms:W3CDTF">2014-11-17T07:23:00Z</dcterms:modified>
</cp:coreProperties>
</file>