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684" w:rsidRDefault="008300E2" w:rsidP="00A07684">
      <w:pPr>
        <w:spacing w:after="0" w:line="259" w:lineRule="auto"/>
        <w:rPr>
          <w:rFonts w:ascii="Times New Roman" w:eastAsia="Times New Roman" w:hAnsi="Times New Roman"/>
          <w:b/>
          <w:color w:val="000000"/>
          <w:sz w:val="28"/>
        </w:rPr>
      </w:pPr>
      <w:r>
        <w:rPr>
          <w:rFonts w:ascii="Times New Roman" w:eastAsia="Times New Roman" w:hAnsi="Times New Roman"/>
          <w:b/>
          <w:noProof/>
          <w:sz w:val="24"/>
          <w:szCs w:val="24"/>
          <w:lang w:eastAsia="ru-RU"/>
        </w:rPr>
        <w:drawing>
          <wp:inline distT="0" distB="0" distL="0" distR="0">
            <wp:extent cx="5940425" cy="8383845"/>
            <wp:effectExtent l="19050" t="0" r="3175" b="0"/>
            <wp:docPr id="24" name="Рисунок 1" descr="C:\Users\school\Pictures\~OT5Z35I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OT5Z35I001F.JPG"/>
                    <pic:cNvPicPr>
                      <a:picLocks noChangeAspect="1" noChangeArrowheads="1"/>
                    </pic:cNvPicPr>
                  </pic:nvPicPr>
                  <pic:blipFill>
                    <a:blip r:embed="rId6"/>
                    <a:srcRect/>
                    <a:stretch>
                      <a:fillRect/>
                    </a:stretch>
                  </pic:blipFill>
                  <pic:spPr bwMode="auto">
                    <a:xfrm>
                      <a:off x="0" y="0"/>
                      <a:ext cx="5940425" cy="8383845"/>
                    </a:xfrm>
                    <a:prstGeom prst="rect">
                      <a:avLst/>
                    </a:prstGeom>
                    <a:noFill/>
                    <a:ln w="9525">
                      <a:noFill/>
                      <a:miter lim="800000"/>
                      <a:headEnd/>
                      <a:tailEnd/>
                    </a:ln>
                  </pic:spPr>
                </pic:pic>
              </a:graphicData>
            </a:graphic>
          </wp:inline>
        </w:drawing>
      </w:r>
    </w:p>
    <w:p w:rsidR="00E64A8D" w:rsidRDefault="00E64A8D" w:rsidP="00A07684">
      <w:pPr>
        <w:spacing w:after="0" w:line="259" w:lineRule="auto"/>
        <w:rPr>
          <w:rFonts w:ascii="Times New Roman" w:eastAsia="Times New Roman" w:hAnsi="Times New Roman"/>
          <w:b/>
          <w:color w:val="000000"/>
          <w:sz w:val="28"/>
        </w:rPr>
      </w:pPr>
    </w:p>
    <w:p w:rsidR="008300E2" w:rsidRDefault="008300E2">
      <w:pPr>
        <w:rPr>
          <w:rFonts w:ascii="Times New Roman" w:eastAsia="Times New Roman" w:hAnsi="Times New Roman"/>
          <w:b/>
          <w:color w:val="000000"/>
          <w:sz w:val="28"/>
        </w:rPr>
      </w:pPr>
      <w:r>
        <w:rPr>
          <w:rFonts w:ascii="Times New Roman" w:eastAsia="Times New Roman" w:hAnsi="Times New Roman"/>
          <w:b/>
          <w:color w:val="000000"/>
          <w:sz w:val="28"/>
        </w:rPr>
        <w:br w:type="page"/>
      </w:r>
    </w:p>
    <w:p w:rsidR="00C25ECF" w:rsidRPr="00844233" w:rsidRDefault="00C25ECF" w:rsidP="00C25ECF">
      <w:pPr>
        <w:spacing w:after="0" w:line="259" w:lineRule="auto"/>
        <w:ind w:left="241"/>
        <w:jc w:val="center"/>
        <w:rPr>
          <w:rFonts w:ascii="Times New Roman" w:eastAsia="Times New Roman" w:hAnsi="Times New Roman"/>
          <w:color w:val="000000"/>
          <w:sz w:val="24"/>
        </w:rPr>
      </w:pPr>
      <w:r w:rsidRPr="00844233">
        <w:rPr>
          <w:rFonts w:ascii="Times New Roman" w:eastAsia="Times New Roman" w:hAnsi="Times New Roman"/>
          <w:b/>
          <w:color w:val="000000"/>
          <w:sz w:val="28"/>
        </w:rPr>
        <w:lastRenderedPageBreak/>
        <w:t xml:space="preserve">№1. «Комплекс основных характеристик программы» </w:t>
      </w:r>
    </w:p>
    <w:p w:rsidR="00F761F0" w:rsidRDefault="00C25ECF" w:rsidP="00F761F0">
      <w:pPr>
        <w:pStyle w:val="a6"/>
        <w:numPr>
          <w:ilvl w:val="1"/>
          <w:numId w:val="28"/>
        </w:numPr>
        <w:jc w:val="center"/>
        <w:outlineLvl w:val="0"/>
        <w:rPr>
          <w:rFonts w:ascii="Times New Roman" w:eastAsia="Times New Roman" w:hAnsi="Times New Roman"/>
          <w:b/>
          <w:color w:val="000000"/>
          <w:sz w:val="24"/>
        </w:rPr>
      </w:pPr>
      <w:r w:rsidRPr="00844233">
        <w:rPr>
          <w:rFonts w:ascii="Times New Roman" w:eastAsia="Times New Roman" w:hAnsi="Times New Roman"/>
          <w:b/>
          <w:color w:val="000000"/>
          <w:sz w:val="24"/>
        </w:rPr>
        <w:t xml:space="preserve">Пояснительная записка </w:t>
      </w:r>
    </w:p>
    <w:p w:rsidR="00F761F0" w:rsidRPr="00F761F0" w:rsidRDefault="002E01D2" w:rsidP="00F761F0">
      <w:pPr>
        <w:pStyle w:val="3"/>
        <w:jc w:val="left"/>
        <w:rPr>
          <w:b/>
          <w:color w:val="000000"/>
          <w:sz w:val="24"/>
          <w:szCs w:val="24"/>
        </w:rPr>
      </w:pPr>
      <w:r w:rsidRPr="00F761F0">
        <w:rPr>
          <w:sz w:val="24"/>
          <w:szCs w:val="24"/>
        </w:rPr>
        <w:t>Дополнительная общеобразовательная общеразвивающая программа имеет</w:t>
      </w:r>
      <w:r w:rsidRPr="00F761F0">
        <w:rPr>
          <w:b/>
          <w:sz w:val="24"/>
          <w:szCs w:val="24"/>
        </w:rPr>
        <w:t xml:space="preserve"> социально- педагогическую направленность.</w:t>
      </w:r>
    </w:p>
    <w:p w:rsidR="002E01D2" w:rsidRPr="00F761F0" w:rsidRDefault="00C25ECF" w:rsidP="00F761F0">
      <w:pPr>
        <w:pStyle w:val="3"/>
        <w:jc w:val="left"/>
        <w:rPr>
          <w:b/>
          <w:color w:val="000000"/>
          <w:sz w:val="24"/>
          <w:szCs w:val="24"/>
        </w:rPr>
      </w:pPr>
      <w:r w:rsidRPr="00F761F0">
        <w:rPr>
          <w:sz w:val="24"/>
          <w:szCs w:val="24"/>
        </w:rPr>
        <w:t xml:space="preserve">Общеобразовательная дополнительная программа социально-педагогической направленности разработана </w:t>
      </w:r>
      <w:r w:rsidR="009A1F29" w:rsidRPr="00F761F0">
        <w:rPr>
          <w:sz w:val="24"/>
          <w:szCs w:val="24"/>
        </w:rPr>
        <w:t>педагогом дополнительного образования Конышевой Н.Г.</w:t>
      </w:r>
      <w:r w:rsidRPr="00F761F0">
        <w:rPr>
          <w:sz w:val="24"/>
          <w:szCs w:val="24"/>
        </w:rPr>
        <w:t xml:space="preserve">на основе методических рекомендаций по внедрению в деятельность образовательной организации системы непрерывного обучения детей безопасному участию в дорожном движении и профилактике детского  </w:t>
      </w:r>
      <w:proofErr w:type="gramStart"/>
      <w:r w:rsidRPr="00F761F0">
        <w:rPr>
          <w:sz w:val="24"/>
          <w:szCs w:val="24"/>
        </w:rPr>
        <w:t>дорожно – транспортного</w:t>
      </w:r>
      <w:proofErr w:type="gramEnd"/>
      <w:r w:rsidRPr="00F761F0">
        <w:rPr>
          <w:sz w:val="24"/>
          <w:szCs w:val="24"/>
        </w:rPr>
        <w:t xml:space="preserve"> травматизма, в рамках Федеральной целевой программы «Повышение безопасности дорожного движения в 2013-2020 годах» под редакцией автономной некоммерческой организации «Научно методический центр образования, воспитания и социальной защиты детей и молодёжи «СУВАГ» 2014г.</w:t>
      </w:r>
    </w:p>
    <w:p w:rsidR="00F761F0" w:rsidRDefault="00F761F0" w:rsidP="00F761F0">
      <w:pPr>
        <w:pStyle w:val="3"/>
        <w:ind w:left="720"/>
        <w:jc w:val="left"/>
        <w:rPr>
          <w:sz w:val="24"/>
          <w:szCs w:val="24"/>
        </w:rPr>
      </w:pPr>
    </w:p>
    <w:p w:rsidR="002E01D2" w:rsidRPr="002E01D2" w:rsidRDefault="002E01D2" w:rsidP="00F761F0">
      <w:pPr>
        <w:pStyle w:val="3"/>
        <w:ind w:left="720"/>
        <w:jc w:val="left"/>
        <w:rPr>
          <w:sz w:val="24"/>
          <w:szCs w:val="24"/>
        </w:rPr>
      </w:pPr>
      <w:r w:rsidRPr="002E01D2">
        <w:rPr>
          <w:sz w:val="24"/>
          <w:szCs w:val="24"/>
        </w:rPr>
        <w:t xml:space="preserve">Федерального Закона «Об образовании в Российской Федерации» № 273-ФЗ от 29 декабря 2012 года </w:t>
      </w:r>
      <w:proofErr w:type="gramStart"/>
      <w:r w:rsidRPr="002E01D2">
        <w:rPr>
          <w:sz w:val="24"/>
          <w:szCs w:val="24"/>
        </w:rPr>
        <w:t xml:space="preserve">( </w:t>
      </w:r>
      <w:proofErr w:type="gramEnd"/>
      <w:r w:rsidRPr="002E01D2">
        <w:rPr>
          <w:sz w:val="24"/>
          <w:szCs w:val="24"/>
        </w:rPr>
        <w:t>с изменениями 2016-2017гг.);</w:t>
      </w:r>
    </w:p>
    <w:p w:rsidR="002E01D2" w:rsidRPr="002E01D2" w:rsidRDefault="002E01D2" w:rsidP="002E01D2">
      <w:pPr>
        <w:pStyle w:val="3"/>
        <w:numPr>
          <w:ilvl w:val="0"/>
          <w:numId w:val="27"/>
        </w:numPr>
        <w:jc w:val="left"/>
        <w:rPr>
          <w:sz w:val="24"/>
          <w:szCs w:val="24"/>
        </w:rPr>
      </w:pPr>
      <w:r w:rsidRPr="002E01D2">
        <w:rPr>
          <w:sz w:val="24"/>
          <w:szCs w:val="24"/>
        </w:rPr>
        <w:t>Национального проекта «Образование» (Утвержденного на заседании президиума Совета при Президенте РФ по стратегическому планированию и национальным проектам от 03.09.2018 года);</w:t>
      </w:r>
    </w:p>
    <w:p w:rsidR="002E01D2" w:rsidRPr="002E01D2" w:rsidRDefault="002E01D2" w:rsidP="002E01D2">
      <w:pPr>
        <w:pStyle w:val="3"/>
        <w:numPr>
          <w:ilvl w:val="0"/>
          <w:numId w:val="27"/>
        </w:numPr>
        <w:jc w:val="left"/>
        <w:rPr>
          <w:sz w:val="24"/>
          <w:szCs w:val="24"/>
        </w:rPr>
      </w:pPr>
      <w:r w:rsidRPr="002E01D2">
        <w:rPr>
          <w:sz w:val="24"/>
          <w:szCs w:val="24"/>
        </w:rPr>
        <w:t>Концепции развития дополнительного образования детей (распоряжение Правительства Российской Федерации от 4 сентября 2014г. 1726-р);</w:t>
      </w:r>
    </w:p>
    <w:p w:rsidR="002E01D2" w:rsidRPr="002E01D2" w:rsidRDefault="002E01D2" w:rsidP="002E01D2">
      <w:pPr>
        <w:pStyle w:val="3"/>
        <w:numPr>
          <w:ilvl w:val="0"/>
          <w:numId w:val="27"/>
        </w:numPr>
        <w:jc w:val="left"/>
        <w:rPr>
          <w:sz w:val="24"/>
          <w:szCs w:val="24"/>
        </w:rPr>
      </w:pPr>
      <w:r w:rsidRPr="002E01D2">
        <w:rPr>
          <w:sz w:val="24"/>
          <w:szCs w:val="24"/>
        </w:rPr>
        <w:t>Методических рекомендаций Минобрнауки РФ № 09-2142от 18 ноября 2015 года по проектированию дополнительных общеразвивающих программ дополнительного образования детей (включая разноуровневые программы)</w:t>
      </w:r>
    </w:p>
    <w:p w:rsidR="002E01D2" w:rsidRPr="002E01D2" w:rsidRDefault="002E01D2" w:rsidP="002E01D2">
      <w:pPr>
        <w:pStyle w:val="3"/>
        <w:numPr>
          <w:ilvl w:val="0"/>
          <w:numId w:val="27"/>
        </w:numPr>
        <w:jc w:val="left"/>
        <w:rPr>
          <w:sz w:val="24"/>
          <w:szCs w:val="24"/>
        </w:rPr>
      </w:pPr>
      <w:r w:rsidRPr="002E01D2">
        <w:rPr>
          <w:sz w:val="24"/>
          <w:szCs w:val="24"/>
        </w:rPr>
        <w:t xml:space="preserve">Приказа Министерства Просвещения Российской Федерации от 9 ноября </w:t>
      </w:r>
      <w:smartTag w:uri="urn:schemas-microsoft-com:office:smarttags" w:element="metricconverter">
        <w:smartTagPr>
          <w:attr w:name="ProductID" w:val="2018 г"/>
        </w:smartTagPr>
        <w:r w:rsidRPr="002E01D2">
          <w:rPr>
            <w:sz w:val="24"/>
            <w:szCs w:val="24"/>
          </w:rPr>
          <w:t>2018 г</w:t>
        </w:r>
      </w:smartTag>
      <w:r w:rsidRPr="002E01D2">
        <w:rPr>
          <w:sz w:val="24"/>
          <w:szCs w:val="24"/>
        </w:rPr>
        <w:t>. № 196 «Об утверждении Порядка организации и осуществления образовательной деятельности по дополнительным общеобразовательным программам»;</w:t>
      </w:r>
    </w:p>
    <w:p w:rsidR="002E01D2" w:rsidRPr="002E01D2" w:rsidRDefault="002E01D2" w:rsidP="002E01D2">
      <w:pPr>
        <w:pStyle w:val="3"/>
        <w:numPr>
          <w:ilvl w:val="0"/>
          <w:numId w:val="27"/>
        </w:numPr>
        <w:jc w:val="left"/>
        <w:rPr>
          <w:sz w:val="24"/>
          <w:szCs w:val="24"/>
        </w:rPr>
      </w:pPr>
      <w:r w:rsidRPr="002E01D2">
        <w:rPr>
          <w:sz w:val="24"/>
          <w:szCs w:val="24"/>
        </w:rPr>
        <w:t xml:space="preserve">Распоряжения Правительства Саратовской области «О внедрении целевой </w:t>
      </w:r>
      <w:proofErr w:type="gramStart"/>
      <w:r w:rsidRPr="002E01D2">
        <w:rPr>
          <w:sz w:val="24"/>
          <w:szCs w:val="24"/>
        </w:rPr>
        <w:t>модели развития региональной системы дополнительного образования детей</w:t>
      </w:r>
      <w:proofErr w:type="gramEnd"/>
      <w:r w:rsidRPr="002E01D2">
        <w:rPr>
          <w:sz w:val="24"/>
          <w:szCs w:val="24"/>
        </w:rPr>
        <w:t xml:space="preserve"> на территории Саратовской области» от 29 октября 2018 года № 288-Пр.</w:t>
      </w:r>
    </w:p>
    <w:p w:rsidR="002E01D2" w:rsidRPr="002E01D2" w:rsidRDefault="002E01D2" w:rsidP="002E01D2">
      <w:pPr>
        <w:pStyle w:val="3"/>
        <w:numPr>
          <w:ilvl w:val="0"/>
          <w:numId w:val="27"/>
        </w:numPr>
        <w:jc w:val="left"/>
        <w:rPr>
          <w:sz w:val="24"/>
          <w:szCs w:val="24"/>
        </w:rPr>
      </w:pPr>
      <w:r w:rsidRPr="002E01D2">
        <w:rPr>
          <w:sz w:val="24"/>
          <w:szCs w:val="24"/>
        </w:rPr>
        <w:t>Постановление Главного санитарного  врача РФ №41 от 4 июля 2014 года г. Москвы» Об утверждении СанПиН 2.4.4.3172-14 для образовательных организаций дополнительного образования детей»;</w:t>
      </w:r>
    </w:p>
    <w:p w:rsidR="002E01D2" w:rsidRPr="002E01D2" w:rsidRDefault="002E01D2" w:rsidP="002E01D2">
      <w:pPr>
        <w:pStyle w:val="3"/>
        <w:numPr>
          <w:ilvl w:val="0"/>
          <w:numId w:val="27"/>
        </w:numPr>
        <w:jc w:val="left"/>
        <w:rPr>
          <w:sz w:val="24"/>
          <w:szCs w:val="24"/>
        </w:rPr>
      </w:pPr>
      <w:r w:rsidRPr="002E01D2">
        <w:rPr>
          <w:sz w:val="24"/>
          <w:szCs w:val="24"/>
        </w:rPr>
        <w:t>Постановления Правительства Саратовской области № 643-П от 20 ноября 2013 года « О государственной программе Саратовской области «Развитие образования в Саратовской области до 2020 года»;</w:t>
      </w:r>
    </w:p>
    <w:p w:rsidR="002E01D2" w:rsidRPr="002E01D2" w:rsidRDefault="002E01D2" w:rsidP="002E01D2">
      <w:pPr>
        <w:pStyle w:val="3"/>
        <w:numPr>
          <w:ilvl w:val="0"/>
          <w:numId w:val="27"/>
        </w:numPr>
        <w:jc w:val="left"/>
        <w:rPr>
          <w:sz w:val="24"/>
          <w:szCs w:val="24"/>
        </w:rPr>
      </w:pPr>
      <w:r w:rsidRPr="002E01D2">
        <w:rPr>
          <w:sz w:val="24"/>
          <w:szCs w:val="24"/>
        </w:rPr>
        <w:t>Приказа Министерства образования и науки РФ № 2 от 9 января 2014 года «Об утверждении Порядка применения организациями, осуществляющими образовательную длеятельность, электронного обучения, дистанционных образовательных технологий при реализации образовательных программ»;</w:t>
      </w:r>
    </w:p>
    <w:p w:rsidR="002E01D2" w:rsidRPr="002E01D2" w:rsidRDefault="002E01D2" w:rsidP="002E01D2">
      <w:pPr>
        <w:pStyle w:val="3"/>
        <w:numPr>
          <w:ilvl w:val="0"/>
          <w:numId w:val="27"/>
        </w:numPr>
        <w:jc w:val="left"/>
        <w:rPr>
          <w:sz w:val="24"/>
          <w:szCs w:val="24"/>
        </w:rPr>
      </w:pPr>
      <w:r w:rsidRPr="002E01D2">
        <w:rPr>
          <w:sz w:val="24"/>
          <w:szCs w:val="24"/>
        </w:rPr>
        <w:t>Правил ПФДО (Приказ «Об утверждении Правил персонифицированного финансирования дополнительного образования в Саратовской области № 1077 от 21 мая 2019 года).</w:t>
      </w:r>
    </w:p>
    <w:p w:rsidR="00C25ECF" w:rsidRPr="002E01D2" w:rsidRDefault="00C25ECF" w:rsidP="002E01D2">
      <w:pPr>
        <w:pStyle w:val="3"/>
        <w:jc w:val="left"/>
        <w:rPr>
          <w:b/>
          <w:color w:val="000000"/>
          <w:sz w:val="24"/>
          <w:szCs w:val="24"/>
        </w:rPr>
      </w:pPr>
      <w:r w:rsidRPr="002E01D2">
        <w:rPr>
          <w:color w:val="000000"/>
          <w:sz w:val="24"/>
          <w:szCs w:val="24"/>
          <w:lang w:eastAsia="ru-RU"/>
        </w:rPr>
        <w:t>Содержание программы направлено на усвоение теоретических знаний по безопасности дорожного движения и на создание условий для социальной практики ребенка в его реальной жизни, накопления нравственного и практического опыта по безопасности на дорогах. Также 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к активной адаптации во всевозрастающем процессе автомобилизации страны.</w:t>
      </w:r>
    </w:p>
    <w:p w:rsidR="00C25ECF" w:rsidRPr="00F46559" w:rsidRDefault="00C25ECF" w:rsidP="00C25ECF">
      <w:pPr>
        <w:pStyle w:val="3"/>
        <w:jc w:val="both"/>
        <w:rPr>
          <w:color w:val="000000"/>
          <w:sz w:val="24"/>
          <w:szCs w:val="24"/>
          <w:lang w:eastAsia="ru-RU"/>
        </w:rPr>
      </w:pPr>
      <w:r w:rsidRPr="00F46559">
        <w:rPr>
          <w:color w:val="000000"/>
          <w:sz w:val="24"/>
          <w:szCs w:val="24"/>
          <w:lang w:eastAsia="ru-RU"/>
        </w:rPr>
        <w:t xml:space="preserve">Программа позволяет сформировать совокупность устойчивых форм поведения </w:t>
      </w:r>
      <w:proofErr w:type="gramStart"/>
      <w:r w:rsidRPr="00F46559">
        <w:rPr>
          <w:color w:val="000000"/>
          <w:sz w:val="24"/>
          <w:szCs w:val="24"/>
          <w:lang w:eastAsia="ru-RU"/>
        </w:rPr>
        <w:t>на</w:t>
      </w:r>
      <w:proofErr w:type="gramEnd"/>
    </w:p>
    <w:p w:rsidR="00C25ECF" w:rsidRPr="00F46559" w:rsidRDefault="00C25ECF" w:rsidP="00C25ECF">
      <w:pPr>
        <w:pStyle w:val="3"/>
        <w:jc w:val="both"/>
        <w:rPr>
          <w:color w:val="000000"/>
          <w:sz w:val="24"/>
          <w:szCs w:val="24"/>
          <w:lang w:eastAsia="ru-RU"/>
        </w:rPr>
      </w:pPr>
      <w:proofErr w:type="gramStart"/>
      <w:r w:rsidRPr="00F46559">
        <w:rPr>
          <w:color w:val="000000"/>
          <w:sz w:val="24"/>
          <w:szCs w:val="24"/>
          <w:lang w:eastAsia="ru-RU"/>
        </w:rPr>
        <w:t>дорогах</w:t>
      </w:r>
      <w:proofErr w:type="gramEnd"/>
      <w:r w:rsidRPr="00F46559">
        <w:rPr>
          <w:color w:val="000000"/>
          <w:sz w:val="24"/>
          <w:szCs w:val="24"/>
          <w:lang w:eastAsia="ru-RU"/>
        </w:rPr>
        <w:t>, в общественном транспорте, в случаях чрезвычайных ситуаций, а также</w:t>
      </w:r>
    </w:p>
    <w:p w:rsidR="00C25ECF" w:rsidRDefault="00C25ECF" w:rsidP="00C25ECF">
      <w:pPr>
        <w:pStyle w:val="3"/>
        <w:jc w:val="both"/>
        <w:rPr>
          <w:color w:val="000000"/>
          <w:sz w:val="24"/>
          <w:szCs w:val="24"/>
          <w:lang w:eastAsia="ru-RU"/>
        </w:rPr>
      </w:pPr>
      <w:r w:rsidRPr="00F46559">
        <w:rPr>
          <w:color w:val="000000"/>
          <w:sz w:val="24"/>
          <w:szCs w:val="24"/>
          <w:lang w:eastAsia="ru-RU"/>
        </w:rPr>
        <w:t>умения и навыки пропагандистской работы.</w:t>
      </w:r>
    </w:p>
    <w:p w:rsidR="00C25ECF" w:rsidRPr="00F46559" w:rsidRDefault="00C25ECF" w:rsidP="00C25ECF">
      <w:pPr>
        <w:pStyle w:val="3"/>
        <w:jc w:val="both"/>
        <w:rPr>
          <w:sz w:val="24"/>
          <w:szCs w:val="24"/>
        </w:rPr>
      </w:pPr>
      <w:r w:rsidRPr="002E01D2">
        <w:rPr>
          <w:b/>
          <w:sz w:val="24"/>
          <w:szCs w:val="24"/>
        </w:rPr>
        <w:t>Актуальность</w:t>
      </w:r>
      <w:r w:rsidRPr="00F46559">
        <w:rPr>
          <w:sz w:val="24"/>
          <w:szCs w:val="24"/>
        </w:rPr>
        <w:t xml:space="preserve"> данной программы заключается в том, что она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w:t>
      </w:r>
      <w:r w:rsidRPr="00F46559">
        <w:rPr>
          <w:sz w:val="24"/>
          <w:szCs w:val="24"/>
        </w:rPr>
        <w:lastRenderedPageBreak/>
        <w:t xml:space="preserve">форм поведения на дорогах, в общественном транспорте, в случаях чрезвычайных ситуаций, а также умения и навыки пропагандисткой работы. </w:t>
      </w:r>
    </w:p>
    <w:p w:rsidR="00C25ECF" w:rsidRDefault="00C25ECF" w:rsidP="00C25ECF">
      <w:pPr>
        <w:pStyle w:val="3"/>
        <w:jc w:val="both"/>
        <w:rPr>
          <w:sz w:val="24"/>
          <w:szCs w:val="24"/>
        </w:rPr>
      </w:pPr>
      <w:r w:rsidRPr="00F46559">
        <w:rPr>
          <w:sz w:val="24"/>
          <w:szCs w:val="24"/>
        </w:rPr>
        <w:t>Проблема безопасности дорожного движения имеет разные аспекты. Главным из них всегда будет сохранение человеческой жизни, особенно жизни детей и подростков. Поэтому школа первой должна поддержать идею городского общественного движения «Юные инспекторы дорожного движения», целью которого является объединение детей и взрослых, заинтересованных в снижении дорожно-транспортного травматизма.</w:t>
      </w:r>
    </w:p>
    <w:p w:rsidR="009A1F29" w:rsidRPr="009A1F29" w:rsidRDefault="00725EB2" w:rsidP="009A1F29">
      <w:pPr>
        <w:pStyle w:val="aa"/>
        <w:shd w:val="clear" w:color="auto" w:fill="FFFFFF"/>
        <w:spacing w:after="0" w:line="294" w:lineRule="atLeast"/>
        <w:rPr>
          <w:rFonts w:ascii="Arial" w:eastAsia="Times New Roman" w:hAnsi="Arial" w:cs="Arial"/>
          <w:color w:val="000000"/>
          <w:lang w:eastAsia="ru-RU"/>
        </w:rPr>
      </w:pPr>
      <w:r w:rsidRPr="009A1F29">
        <w:rPr>
          <w:b/>
          <w:color w:val="000000" w:themeColor="text1"/>
        </w:rPr>
        <w:t>Отличительные особенности</w:t>
      </w:r>
      <w:r w:rsidR="009A1F29" w:rsidRPr="009A1F29">
        <w:rPr>
          <w:b/>
          <w:color w:val="000000" w:themeColor="text1"/>
        </w:rPr>
        <w:t xml:space="preserve">программы </w:t>
      </w:r>
      <w:r w:rsidR="009A1F29" w:rsidRPr="009A1F29">
        <w:rPr>
          <w:rFonts w:eastAsia="Times New Roman"/>
          <w:color w:val="000000"/>
          <w:lang w:eastAsia="ru-RU"/>
        </w:rPr>
        <w:t>«Юный инспектор движения»</w:t>
      </w:r>
      <w:r w:rsidR="009A1F29" w:rsidRPr="009A1F29">
        <w:rPr>
          <w:rFonts w:eastAsia="Times New Roman"/>
          <w:b/>
          <w:bCs/>
          <w:color w:val="000000"/>
          <w:lang w:eastAsia="ru-RU"/>
        </w:rPr>
        <w:t> </w:t>
      </w:r>
      <w:r w:rsidR="009A1F29" w:rsidRPr="009A1F29">
        <w:rPr>
          <w:rFonts w:eastAsia="Times New Roman"/>
          <w:color w:val="000000"/>
          <w:lang w:eastAsia="ru-RU"/>
        </w:rPr>
        <w:t>в том, что с целью повышения эффективности образовательного процесса используются современные педагогические технологии: проектирование, организаторские методы, информационные технологии обучения.</w:t>
      </w:r>
    </w:p>
    <w:p w:rsidR="009A1F29" w:rsidRPr="009A1F29" w:rsidRDefault="009A1F29" w:rsidP="009A1F29">
      <w:pPr>
        <w:shd w:val="clear" w:color="auto" w:fill="FFFFFF"/>
        <w:spacing w:after="0" w:line="294" w:lineRule="atLeast"/>
        <w:rPr>
          <w:rFonts w:ascii="Arial" w:eastAsia="Times New Roman" w:hAnsi="Arial" w:cs="Arial"/>
          <w:color w:val="000000"/>
          <w:sz w:val="24"/>
          <w:szCs w:val="24"/>
          <w:lang w:eastAsia="ru-RU"/>
        </w:rPr>
      </w:pPr>
      <w:r w:rsidRPr="009A1F29">
        <w:rPr>
          <w:rFonts w:ascii="Times New Roman" w:eastAsia="Times New Roman" w:hAnsi="Times New Roman"/>
          <w:color w:val="000000"/>
          <w:sz w:val="24"/>
          <w:szCs w:val="24"/>
          <w:lang w:eastAsia="ru-RU"/>
        </w:rPr>
        <w:t>Главные принципы:</w:t>
      </w:r>
    </w:p>
    <w:p w:rsidR="009A1F29" w:rsidRPr="009A1F29" w:rsidRDefault="009A1F29" w:rsidP="009A1F29">
      <w:pPr>
        <w:shd w:val="clear" w:color="auto" w:fill="FFFFFF"/>
        <w:spacing w:after="0" w:line="294" w:lineRule="atLeast"/>
        <w:rPr>
          <w:rFonts w:ascii="Arial" w:eastAsia="Times New Roman" w:hAnsi="Arial" w:cs="Arial"/>
          <w:color w:val="000000"/>
          <w:sz w:val="24"/>
          <w:szCs w:val="24"/>
          <w:lang w:eastAsia="ru-RU"/>
        </w:rPr>
      </w:pPr>
      <w:r w:rsidRPr="009A1F29">
        <w:rPr>
          <w:rFonts w:ascii="Times New Roman" w:eastAsia="Times New Roman" w:hAnsi="Times New Roman"/>
          <w:color w:val="000000"/>
          <w:sz w:val="24"/>
          <w:szCs w:val="24"/>
          <w:lang w:eastAsia="ru-RU"/>
        </w:rPr>
        <w:t>1. Деятельность объединения не должна нарушать учебного процесса школы;</w:t>
      </w:r>
    </w:p>
    <w:p w:rsidR="009A1F29" w:rsidRPr="009A1F29" w:rsidRDefault="009A1F29" w:rsidP="009A1F29">
      <w:pPr>
        <w:shd w:val="clear" w:color="auto" w:fill="FFFFFF"/>
        <w:spacing w:after="0" w:line="294" w:lineRule="atLeast"/>
        <w:rPr>
          <w:rFonts w:ascii="Arial" w:eastAsia="Times New Roman" w:hAnsi="Arial" w:cs="Arial"/>
          <w:color w:val="000000"/>
          <w:sz w:val="24"/>
          <w:szCs w:val="24"/>
          <w:lang w:eastAsia="ru-RU"/>
        </w:rPr>
      </w:pPr>
      <w:r w:rsidRPr="009A1F29">
        <w:rPr>
          <w:rFonts w:ascii="Times New Roman" w:eastAsia="Times New Roman" w:hAnsi="Times New Roman"/>
          <w:color w:val="000000"/>
          <w:sz w:val="24"/>
          <w:szCs w:val="24"/>
          <w:lang w:eastAsia="ru-RU"/>
        </w:rPr>
        <w:t>2. Использование наглядного пособия, ИКТ и всех средств наглядности;</w:t>
      </w:r>
    </w:p>
    <w:p w:rsidR="009A1F29" w:rsidRPr="009A1F29" w:rsidRDefault="009A1F29" w:rsidP="009A1F29">
      <w:pPr>
        <w:shd w:val="clear" w:color="auto" w:fill="FFFFFF"/>
        <w:spacing w:after="0" w:line="294" w:lineRule="atLeast"/>
        <w:rPr>
          <w:rFonts w:ascii="Arial" w:eastAsia="Times New Roman" w:hAnsi="Arial" w:cs="Arial"/>
          <w:color w:val="000000"/>
          <w:sz w:val="24"/>
          <w:szCs w:val="24"/>
          <w:lang w:eastAsia="ru-RU"/>
        </w:rPr>
      </w:pPr>
      <w:r w:rsidRPr="009A1F29">
        <w:rPr>
          <w:rFonts w:ascii="Times New Roman" w:eastAsia="Times New Roman" w:hAnsi="Times New Roman"/>
          <w:color w:val="000000"/>
          <w:sz w:val="24"/>
          <w:szCs w:val="24"/>
          <w:lang w:eastAsia="ru-RU"/>
        </w:rPr>
        <w:t>3. Предполагает постепенное усложнение материала;</w:t>
      </w:r>
    </w:p>
    <w:p w:rsidR="009A1F29" w:rsidRPr="009A1F29" w:rsidRDefault="009A1F29" w:rsidP="009A1F29">
      <w:pPr>
        <w:shd w:val="clear" w:color="auto" w:fill="FFFFFF"/>
        <w:spacing w:after="0" w:line="294" w:lineRule="atLeast"/>
        <w:rPr>
          <w:rFonts w:ascii="Arial" w:eastAsia="Times New Roman" w:hAnsi="Arial" w:cs="Arial"/>
          <w:color w:val="000000"/>
          <w:sz w:val="24"/>
          <w:szCs w:val="24"/>
          <w:lang w:eastAsia="ru-RU"/>
        </w:rPr>
      </w:pPr>
      <w:r w:rsidRPr="009A1F29">
        <w:rPr>
          <w:rFonts w:ascii="Times New Roman" w:eastAsia="Times New Roman" w:hAnsi="Times New Roman"/>
          <w:color w:val="000000"/>
          <w:sz w:val="24"/>
          <w:szCs w:val="24"/>
          <w:lang w:eastAsia="ru-RU"/>
        </w:rPr>
        <w:t>4. Добровольность участия в данном виде деятельности;</w:t>
      </w:r>
    </w:p>
    <w:p w:rsidR="009A1F29" w:rsidRPr="009A1F29" w:rsidRDefault="009A1F29" w:rsidP="009A1F29">
      <w:pPr>
        <w:shd w:val="clear" w:color="auto" w:fill="FFFFFF"/>
        <w:spacing w:after="0" w:line="294" w:lineRule="atLeast"/>
        <w:rPr>
          <w:rFonts w:ascii="Arial" w:eastAsia="Times New Roman" w:hAnsi="Arial" w:cs="Arial"/>
          <w:color w:val="000000"/>
          <w:sz w:val="24"/>
          <w:szCs w:val="24"/>
          <w:lang w:eastAsia="ru-RU"/>
        </w:rPr>
      </w:pPr>
      <w:r w:rsidRPr="009A1F29">
        <w:rPr>
          <w:rFonts w:ascii="Times New Roman" w:eastAsia="Times New Roman" w:hAnsi="Times New Roman"/>
          <w:color w:val="000000"/>
          <w:sz w:val="24"/>
          <w:szCs w:val="24"/>
          <w:lang w:eastAsia="ru-RU"/>
        </w:rPr>
        <w:t>5. Активность и творческий подход к проведению мероприятий;</w:t>
      </w:r>
    </w:p>
    <w:p w:rsidR="001572C3" w:rsidRDefault="009A1F29" w:rsidP="001572C3">
      <w:pPr>
        <w:shd w:val="clear" w:color="auto" w:fill="FFFFFF"/>
        <w:spacing w:after="0" w:line="294" w:lineRule="atLeast"/>
        <w:rPr>
          <w:rFonts w:ascii="Times New Roman" w:eastAsia="Times New Roman" w:hAnsi="Times New Roman"/>
          <w:color w:val="000000"/>
          <w:sz w:val="24"/>
          <w:szCs w:val="24"/>
          <w:lang w:eastAsia="ru-RU"/>
        </w:rPr>
      </w:pPr>
      <w:r w:rsidRPr="009A1F29">
        <w:rPr>
          <w:rFonts w:ascii="Times New Roman" w:eastAsia="Times New Roman" w:hAnsi="Times New Roman"/>
          <w:color w:val="000000"/>
          <w:sz w:val="24"/>
          <w:szCs w:val="24"/>
          <w:lang w:eastAsia="ru-RU"/>
        </w:rPr>
        <w:t>6. Доброжелательная и непринуждённая обстановка работы объединения.</w:t>
      </w:r>
    </w:p>
    <w:p w:rsidR="001572C3" w:rsidRPr="001572C3" w:rsidRDefault="002E01D2" w:rsidP="001572C3">
      <w:pPr>
        <w:shd w:val="clear" w:color="auto" w:fill="FFFFFF"/>
        <w:spacing w:after="0" w:line="294" w:lineRule="atLeast"/>
        <w:rPr>
          <w:rFonts w:ascii="Times New Roman" w:hAnsi="Times New Roman"/>
          <w:sz w:val="24"/>
          <w:szCs w:val="24"/>
        </w:rPr>
      </w:pPr>
      <w:r w:rsidRPr="001572C3">
        <w:rPr>
          <w:rFonts w:ascii="Times New Roman" w:hAnsi="Times New Roman"/>
          <w:b/>
          <w:sz w:val="24"/>
          <w:szCs w:val="24"/>
        </w:rPr>
        <w:t xml:space="preserve">Адресатпрограммы: </w:t>
      </w:r>
      <w:r w:rsidRPr="001572C3">
        <w:rPr>
          <w:rFonts w:ascii="Times New Roman" w:hAnsi="Times New Roman"/>
          <w:sz w:val="24"/>
          <w:szCs w:val="24"/>
        </w:rPr>
        <w:t xml:space="preserve">учащиеся </w:t>
      </w:r>
      <w:r w:rsidR="001572C3" w:rsidRPr="001572C3">
        <w:rPr>
          <w:rFonts w:ascii="Times New Roman" w:hAnsi="Times New Roman"/>
          <w:sz w:val="24"/>
          <w:szCs w:val="24"/>
        </w:rPr>
        <w:t>8-12</w:t>
      </w:r>
      <w:r w:rsidRPr="001572C3">
        <w:rPr>
          <w:rFonts w:ascii="Times New Roman" w:hAnsi="Times New Roman"/>
          <w:sz w:val="24"/>
          <w:szCs w:val="24"/>
        </w:rPr>
        <w:t xml:space="preserve"> лет.</w:t>
      </w:r>
    </w:p>
    <w:p w:rsidR="001572C3" w:rsidRPr="001572C3" w:rsidRDefault="002E01D2" w:rsidP="001572C3">
      <w:pPr>
        <w:shd w:val="clear" w:color="auto" w:fill="FFFFFF"/>
        <w:spacing w:after="0" w:line="294" w:lineRule="atLeast"/>
        <w:rPr>
          <w:rFonts w:ascii="Times New Roman" w:hAnsi="Times New Roman"/>
          <w:sz w:val="24"/>
          <w:szCs w:val="24"/>
        </w:rPr>
      </w:pPr>
      <w:r w:rsidRPr="001572C3">
        <w:rPr>
          <w:rFonts w:ascii="Times New Roman" w:hAnsi="Times New Roman"/>
          <w:b/>
          <w:sz w:val="24"/>
          <w:szCs w:val="24"/>
        </w:rPr>
        <w:t xml:space="preserve">Форма </w:t>
      </w:r>
      <w:proofErr w:type="gramStart"/>
      <w:r w:rsidRPr="001572C3">
        <w:rPr>
          <w:rFonts w:ascii="Times New Roman" w:hAnsi="Times New Roman"/>
          <w:b/>
          <w:sz w:val="24"/>
          <w:szCs w:val="24"/>
        </w:rPr>
        <w:t>обучения по программе</w:t>
      </w:r>
      <w:proofErr w:type="gramEnd"/>
      <w:r w:rsidRPr="001572C3">
        <w:rPr>
          <w:rFonts w:ascii="Times New Roman" w:hAnsi="Times New Roman"/>
          <w:b/>
          <w:sz w:val="24"/>
          <w:szCs w:val="24"/>
        </w:rPr>
        <w:t xml:space="preserve">: очная. </w:t>
      </w:r>
      <w:r w:rsidRPr="001572C3">
        <w:rPr>
          <w:rFonts w:ascii="Times New Roman" w:hAnsi="Times New Roman"/>
          <w:sz w:val="24"/>
          <w:szCs w:val="24"/>
        </w:rPr>
        <w:t>Допускается проведение части  программы, в случае необходимости, в заочном формате.</w:t>
      </w:r>
    </w:p>
    <w:p w:rsidR="001572C3" w:rsidRPr="001572C3" w:rsidRDefault="002E01D2" w:rsidP="001572C3">
      <w:pPr>
        <w:shd w:val="clear" w:color="auto" w:fill="FFFFFF"/>
        <w:spacing w:after="0" w:line="294" w:lineRule="atLeast"/>
        <w:rPr>
          <w:rFonts w:ascii="Times New Roman" w:hAnsi="Times New Roman"/>
          <w:sz w:val="24"/>
          <w:szCs w:val="24"/>
        </w:rPr>
      </w:pPr>
      <w:r w:rsidRPr="001572C3">
        <w:rPr>
          <w:rFonts w:ascii="Times New Roman" w:hAnsi="Times New Roman"/>
          <w:b/>
          <w:sz w:val="24"/>
          <w:szCs w:val="24"/>
        </w:rPr>
        <w:t xml:space="preserve">Объем и сроки реализации программы: </w:t>
      </w:r>
      <w:r w:rsidRPr="001572C3">
        <w:rPr>
          <w:rFonts w:ascii="Times New Roman" w:hAnsi="Times New Roman"/>
          <w:sz w:val="24"/>
          <w:szCs w:val="24"/>
        </w:rPr>
        <w:t>1 год, 34 часа, 1  академический час в неделю (45 минут).</w:t>
      </w:r>
    </w:p>
    <w:p w:rsidR="001572C3" w:rsidRPr="001572C3" w:rsidRDefault="002E01D2" w:rsidP="001572C3">
      <w:pPr>
        <w:shd w:val="clear" w:color="auto" w:fill="FFFFFF"/>
        <w:spacing w:after="0" w:line="294" w:lineRule="atLeast"/>
        <w:rPr>
          <w:rFonts w:ascii="Times New Roman" w:hAnsi="Times New Roman"/>
          <w:b/>
          <w:sz w:val="24"/>
          <w:szCs w:val="24"/>
        </w:rPr>
      </w:pPr>
      <w:r w:rsidRPr="001572C3">
        <w:rPr>
          <w:rFonts w:ascii="Times New Roman" w:hAnsi="Times New Roman"/>
          <w:b/>
          <w:sz w:val="24"/>
          <w:szCs w:val="24"/>
        </w:rPr>
        <w:t>Режим организации занятий:</w:t>
      </w:r>
    </w:p>
    <w:p w:rsidR="001572C3" w:rsidRPr="001572C3" w:rsidRDefault="002E01D2" w:rsidP="001572C3">
      <w:pPr>
        <w:shd w:val="clear" w:color="auto" w:fill="FFFFFF"/>
        <w:spacing w:after="0" w:line="294" w:lineRule="atLeast"/>
        <w:rPr>
          <w:rFonts w:ascii="Times New Roman" w:hAnsi="Times New Roman"/>
          <w:sz w:val="24"/>
          <w:szCs w:val="24"/>
        </w:rPr>
      </w:pPr>
      <w:r w:rsidRPr="001572C3">
        <w:rPr>
          <w:rFonts w:ascii="Times New Roman" w:hAnsi="Times New Roman"/>
          <w:sz w:val="24"/>
          <w:szCs w:val="24"/>
        </w:rPr>
        <w:t>Занятия проводятся 1 раз по 1 часу в неделю. Количество детей в группе: 10 человек.</w:t>
      </w:r>
    </w:p>
    <w:p w:rsidR="001572C3" w:rsidRPr="001572C3" w:rsidRDefault="00725EB2" w:rsidP="001572C3">
      <w:pPr>
        <w:shd w:val="clear" w:color="auto" w:fill="FFFFFF"/>
        <w:spacing w:after="0" w:line="294" w:lineRule="atLeast"/>
        <w:rPr>
          <w:rFonts w:ascii="Times New Roman" w:hAnsi="Times New Roman"/>
          <w:b/>
          <w:sz w:val="24"/>
          <w:szCs w:val="24"/>
        </w:rPr>
      </w:pPr>
      <w:r w:rsidRPr="001572C3">
        <w:rPr>
          <w:rFonts w:ascii="Times New Roman" w:hAnsi="Times New Roman"/>
          <w:b/>
          <w:sz w:val="24"/>
          <w:szCs w:val="24"/>
        </w:rPr>
        <w:t xml:space="preserve">Возрастные особенности: </w:t>
      </w:r>
    </w:p>
    <w:p w:rsidR="001572C3" w:rsidRPr="001572C3" w:rsidRDefault="00725EB2" w:rsidP="001572C3">
      <w:pPr>
        <w:shd w:val="clear" w:color="auto" w:fill="FFFFFF"/>
        <w:spacing w:after="0" w:line="294" w:lineRule="atLeast"/>
        <w:rPr>
          <w:rFonts w:ascii="Times New Roman" w:hAnsi="Times New Roman"/>
          <w:sz w:val="24"/>
          <w:szCs w:val="24"/>
          <w:lang w:eastAsia="ru-RU"/>
        </w:rPr>
      </w:pPr>
      <w:r w:rsidRPr="001572C3">
        <w:rPr>
          <w:rFonts w:ascii="Times New Roman" w:hAnsi="Times New Roman"/>
          <w:sz w:val="24"/>
          <w:szCs w:val="24"/>
          <w:lang w:eastAsia="ru-RU"/>
        </w:rPr>
        <w:t>Основной особенностью подросткового возраста является пренебрежение опасностью.</w:t>
      </w:r>
    </w:p>
    <w:p w:rsidR="001572C3" w:rsidRPr="001572C3" w:rsidRDefault="00725EB2" w:rsidP="001572C3">
      <w:pPr>
        <w:shd w:val="clear" w:color="auto" w:fill="FFFFFF"/>
        <w:spacing w:after="0" w:line="294" w:lineRule="atLeast"/>
        <w:rPr>
          <w:rFonts w:ascii="Times New Roman" w:hAnsi="Times New Roman"/>
          <w:sz w:val="24"/>
          <w:szCs w:val="24"/>
          <w:lang w:eastAsia="ru-RU"/>
        </w:rPr>
      </w:pPr>
      <w:r w:rsidRPr="001572C3">
        <w:rPr>
          <w:rFonts w:ascii="Times New Roman" w:hAnsi="Times New Roman"/>
          <w:sz w:val="24"/>
          <w:szCs w:val="24"/>
          <w:lang w:eastAsia="ru-RU"/>
        </w:rPr>
        <w:t>Подросток уверен, что с ним не произойдет то, что случается с другими, поэтому</w:t>
      </w:r>
    </w:p>
    <w:p w:rsidR="001572C3" w:rsidRPr="001572C3" w:rsidRDefault="00725EB2" w:rsidP="001572C3">
      <w:pPr>
        <w:shd w:val="clear" w:color="auto" w:fill="FFFFFF"/>
        <w:spacing w:after="0" w:line="294" w:lineRule="atLeast"/>
        <w:rPr>
          <w:rFonts w:ascii="Times New Roman" w:hAnsi="Times New Roman"/>
          <w:sz w:val="24"/>
          <w:szCs w:val="24"/>
          <w:lang w:eastAsia="ru-RU"/>
        </w:rPr>
      </w:pPr>
      <w:r w:rsidRPr="001572C3">
        <w:rPr>
          <w:rFonts w:ascii="Times New Roman" w:hAnsi="Times New Roman"/>
          <w:sz w:val="24"/>
          <w:szCs w:val="24"/>
          <w:lang w:eastAsia="ru-RU"/>
        </w:rPr>
        <w:t xml:space="preserve">демонстрирует </w:t>
      </w:r>
      <w:proofErr w:type="gramStart"/>
      <w:r w:rsidRPr="001572C3">
        <w:rPr>
          <w:rFonts w:ascii="Times New Roman" w:hAnsi="Times New Roman"/>
          <w:sz w:val="24"/>
          <w:szCs w:val="24"/>
          <w:lang w:eastAsia="ru-RU"/>
        </w:rPr>
        <w:t>рискованное</w:t>
      </w:r>
      <w:proofErr w:type="gramEnd"/>
      <w:r w:rsidRPr="001572C3">
        <w:rPr>
          <w:rFonts w:ascii="Times New Roman" w:hAnsi="Times New Roman"/>
          <w:sz w:val="24"/>
          <w:szCs w:val="24"/>
          <w:lang w:eastAsia="ru-RU"/>
        </w:rPr>
        <w:t xml:space="preserve"> особенности социальной деятельности подростка. В возрасте 10-14 лет происходит физиологическая перестройка организма. У ребенка появляется потребность в знаниях об устройстве мира и месте человека в нем, освоение социума, норм взаимоотношений. У подростков выражена потребность в дружбе, а ведущей деятельностью является общественная деятельность. В этом возрасте участие детей в социально - значимых акциях имеет для становления личности большое значение.Ребенок, изучив ПДД РФ, вырабатывает свою точку зрения, и отношение к нарушителям правил. Понимает всю меру ответственности за ДТП, участниками которых становятся водители, пешеходы, пассажиры – ими могут оказаться и одноклассники, и друзья, и близкие люди. Эти факторы способствуют привлечению детей данного возраста к участию в самоуправлении, к социально – значимой деятельности по профилактике ДТП среди детей и подростков, оказанию помощи сотрудникам службы пропаганды ГИБДД в организации и проведении различных мероприятий.</w:t>
      </w:r>
    </w:p>
    <w:p w:rsidR="001572C3" w:rsidRPr="001572C3" w:rsidRDefault="00D5523F" w:rsidP="001572C3">
      <w:pPr>
        <w:shd w:val="clear" w:color="auto" w:fill="FFFFFF"/>
        <w:spacing w:after="0" w:line="294" w:lineRule="atLeast"/>
        <w:rPr>
          <w:rFonts w:ascii="Times New Roman" w:hAnsi="Times New Roman"/>
          <w:b/>
          <w:sz w:val="24"/>
          <w:szCs w:val="24"/>
        </w:rPr>
      </w:pPr>
      <w:r w:rsidRPr="001572C3">
        <w:rPr>
          <w:rFonts w:ascii="Times New Roman" w:hAnsi="Times New Roman"/>
          <w:b/>
          <w:sz w:val="24"/>
          <w:szCs w:val="24"/>
        </w:rPr>
        <w:t>1.2 Цель и задачи программы</w:t>
      </w:r>
    </w:p>
    <w:p w:rsidR="001572C3" w:rsidRPr="001572C3" w:rsidRDefault="00C25ECF" w:rsidP="001572C3">
      <w:pPr>
        <w:shd w:val="clear" w:color="auto" w:fill="FFFFFF"/>
        <w:spacing w:after="0" w:line="294" w:lineRule="atLeast"/>
        <w:rPr>
          <w:rFonts w:ascii="Times New Roman" w:hAnsi="Times New Roman"/>
          <w:sz w:val="24"/>
          <w:szCs w:val="24"/>
        </w:rPr>
      </w:pPr>
      <w:r w:rsidRPr="001572C3">
        <w:rPr>
          <w:rFonts w:ascii="Times New Roman" w:hAnsi="Times New Roman"/>
          <w:b/>
          <w:sz w:val="24"/>
          <w:szCs w:val="24"/>
        </w:rPr>
        <w:t>Цель:</w:t>
      </w:r>
      <w:r w:rsidRPr="001572C3">
        <w:rPr>
          <w:rFonts w:ascii="Times New Roman" w:hAnsi="Times New Roman"/>
          <w:sz w:val="24"/>
          <w:szCs w:val="24"/>
        </w:rPr>
        <w:t xml:space="preserve"> вовлечение </w:t>
      </w:r>
      <w:proofErr w:type="gramStart"/>
      <w:r w:rsidRPr="001572C3">
        <w:rPr>
          <w:rFonts w:ascii="Times New Roman" w:hAnsi="Times New Roman"/>
          <w:sz w:val="24"/>
          <w:szCs w:val="24"/>
        </w:rPr>
        <w:t>обучающихся</w:t>
      </w:r>
      <w:proofErr w:type="gramEnd"/>
      <w:r w:rsidRPr="001572C3">
        <w:rPr>
          <w:rFonts w:ascii="Times New Roman" w:hAnsi="Times New Roman"/>
          <w:sz w:val="24"/>
          <w:szCs w:val="24"/>
        </w:rPr>
        <w:t xml:space="preserve"> в деятельность по профилактике до</w:t>
      </w:r>
      <w:r w:rsidR="001572C3">
        <w:rPr>
          <w:rFonts w:ascii="Times New Roman" w:hAnsi="Times New Roman"/>
          <w:sz w:val="24"/>
          <w:szCs w:val="24"/>
        </w:rPr>
        <w:t>рожно-транспортного травматизма.</w:t>
      </w:r>
    </w:p>
    <w:p w:rsidR="001572C3" w:rsidRPr="001572C3" w:rsidRDefault="00C25ECF" w:rsidP="001572C3">
      <w:pPr>
        <w:shd w:val="clear" w:color="auto" w:fill="FFFFFF"/>
        <w:spacing w:after="0" w:line="294" w:lineRule="atLeast"/>
        <w:rPr>
          <w:rFonts w:ascii="Times New Roman" w:hAnsi="Times New Roman"/>
          <w:b/>
          <w:sz w:val="24"/>
          <w:szCs w:val="24"/>
        </w:rPr>
      </w:pPr>
      <w:r w:rsidRPr="001572C3">
        <w:rPr>
          <w:rFonts w:ascii="Times New Roman" w:hAnsi="Times New Roman"/>
          <w:b/>
          <w:sz w:val="24"/>
          <w:szCs w:val="24"/>
        </w:rPr>
        <w:t>Задачи программы:</w:t>
      </w:r>
    </w:p>
    <w:p w:rsidR="001572C3" w:rsidRPr="001572C3" w:rsidRDefault="00C25ECF" w:rsidP="001572C3">
      <w:pPr>
        <w:shd w:val="clear" w:color="auto" w:fill="FFFFFF"/>
        <w:spacing w:after="0" w:line="294" w:lineRule="atLeast"/>
        <w:rPr>
          <w:rFonts w:ascii="Times New Roman" w:hAnsi="Times New Roman"/>
          <w:b/>
          <w:i/>
          <w:sz w:val="24"/>
          <w:szCs w:val="24"/>
        </w:rPr>
      </w:pPr>
      <w:r w:rsidRPr="001572C3">
        <w:rPr>
          <w:rFonts w:ascii="Times New Roman" w:hAnsi="Times New Roman"/>
          <w:b/>
          <w:i/>
          <w:sz w:val="24"/>
          <w:szCs w:val="24"/>
        </w:rPr>
        <w:t>Об</w:t>
      </w:r>
      <w:r w:rsidR="00D5523F" w:rsidRPr="001572C3">
        <w:rPr>
          <w:rFonts w:ascii="Times New Roman" w:hAnsi="Times New Roman"/>
          <w:b/>
          <w:i/>
          <w:sz w:val="24"/>
          <w:szCs w:val="24"/>
        </w:rPr>
        <w:t>учающие</w:t>
      </w:r>
      <w:r w:rsidRPr="001572C3">
        <w:rPr>
          <w:rFonts w:ascii="Times New Roman" w:hAnsi="Times New Roman"/>
          <w:b/>
          <w:i/>
          <w:sz w:val="24"/>
          <w:szCs w:val="24"/>
        </w:rPr>
        <w:t xml:space="preserve"> задачи</w:t>
      </w:r>
      <w:proofErr w:type="gramStart"/>
      <w:r w:rsidRPr="001572C3">
        <w:rPr>
          <w:rFonts w:ascii="Times New Roman" w:hAnsi="Times New Roman"/>
          <w:b/>
          <w:i/>
          <w:sz w:val="24"/>
          <w:szCs w:val="24"/>
        </w:rPr>
        <w:t xml:space="preserve"> :</w:t>
      </w:r>
      <w:proofErr w:type="gramEnd"/>
    </w:p>
    <w:p w:rsidR="001572C3" w:rsidRPr="001572C3" w:rsidRDefault="00C25ECF" w:rsidP="001572C3">
      <w:pPr>
        <w:shd w:val="clear" w:color="auto" w:fill="FFFFFF"/>
        <w:spacing w:after="0" w:line="294" w:lineRule="atLeast"/>
        <w:rPr>
          <w:rFonts w:ascii="Times New Roman" w:hAnsi="Times New Roman"/>
          <w:color w:val="000000"/>
          <w:sz w:val="24"/>
          <w:szCs w:val="24"/>
          <w:lang w:eastAsia="ru-RU"/>
        </w:rPr>
      </w:pPr>
      <w:r w:rsidRPr="001572C3">
        <w:rPr>
          <w:rFonts w:ascii="Times New Roman" w:hAnsi="Times New Roman"/>
          <w:color w:val="000000"/>
          <w:sz w:val="24"/>
          <w:szCs w:val="24"/>
          <w:lang w:eastAsia="ru-RU"/>
        </w:rPr>
        <w:t xml:space="preserve"> -Научить основным правилам дорожного движения;</w:t>
      </w:r>
    </w:p>
    <w:p w:rsidR="001572C3" w:rsidRPr="001572C3" w:rsidRDefault="00C25ECF" w:rsidP="001572C3">
      <w:pPr>
        <w:shd w:val="clear" w:color="auto" w:fill="FFFFFF"/>
        <w:spacing w:after="0" w:line="294" w:lineRule="atLeast"/>
        <w:rPr>
          <w:rFonts w:ascii="Times New Roman" w:hAnsi="Times New Roman"/>
          <w:color w:val="000000"/>
          <w:sz w:val="24"/>
          <w:szCs w:val="24"/>
          <w:lang w:eastAsia="ru-RU"/>
        </w:rPr>
      </w:pPr>
      <w:r w:rsidRPr="001572C3">
        <w:rPr>
          <w:rFonts w:ascii="Times New Roman" w:hAnsi="Times New Roman"/>
          <w:color w:val="000000"/>
          <w:sz w:val="24"/>
          <w:szCs w:val="24"/>
          <w:lang w:eastAsia="ru-RU"/>
        </w:rPr>
        <w:t>- Обеспечить каждому ребенку требуемый уровень знаний по безопасному поведению на   улицах и дорогах;</w:t>
      </w:r>
    </w:p>
    <w:p w:rsidR="00C25ECF" w:rsidRPr="001572C3" w:rsidRDefault="00C25ECF" w:rsidP="001572C3">
      <w:pPr>
        <w:shd w:val="clear" w:color="auto" w:fill="FFFFFF"/>
        <w:spacing w:after="0" w:line="294" w:lineRule="atLeast"/>
        <w:rPr>
          <w:rFonts w:ascii="Times New Roman" w:eastAsia="Times New Roman" w:hAnsi="Times New Roman"/>
          <w:color w:val="000000"/>
          <w:sz w:val="24"/>
          <w:szCs w:val="24"/>
          <w:lang w:eastAsia="ru-RU"/>
        </w:rPr>
      </w:pPr>
      <w:r w:rsidRPr="001572C3">
        <w:rPr>
          <w:rFonts w:ascii="Times New Roman" w:hAnsi="Times New Roman"/>
          <w:color w:val="000000"/>
          <w:sz w:val="24"/>
          <w:szCs w:val="24"/>
          <w:lang w:eastAsia="ru-RU"/>
        </w:rPr>
        <w:t>- Обучить правильному поведению на улицах, используя полученные знания по данному вопросу;</w:t>
      </w:r>
    </w:p>
    <w:p w:rsidR="00C25ECF" w:rsidRPr="00F46559" w:rsidRDefault="00C25ECF" w:rsidP="00C25ECF">
      <w:pPr>
        <w:pStyle w:val="3"/>
        <w:jc w:val="both"/>
        <w:rPr>
          <w:color w:val="000000"/>
          <w:sz w:val="24"/>
          <w:szCs w:val="24"/>
          <w:lang w:eastAsia="ru-RU"/>
        </w:rPr>
      </w:pPr>
      <w:r w:rsidRPr="00F46559">
        <w:rPr>
          <w:color w:val="000000"/>
          <w:sz w:val="24"/>
          <w:szCs w:val="24"/>
          <w:lang w:eastAsia="ru-RU"/>
        </w:rPr>
        <w:lastRenderedPageBreak/>
        <w:t>- Сформировать умение применять на практике полученные знания, обеспечив тем свою собственную безопасность</w:t>
      </w:r>
    </w:p>
    <w:p w:rsidR="00C25ECF" w:rsidRPr="00F46559" w:rsidRDefault="00C25ECF" w:rsidP="00C25ECF">
      <w:pPr>
        <w:pStyle w:val="3"/>
        <w:jc w:val="both"/>
        <w:rPr>
          <w:sz w:val="24"/>
          <w:szCs w:val="24"/>
        </w:rPr>
      </w:pPr>
      <w:r w:rsidRPr="00F46559">
        <w:rPr>
          <w:sz w:val="24"/>
          <w:szCs w:val="24"/>
        </w:rPr>
        <w:t>- Сформировать у обучающихся потребность в изучении правил дорожного движения, осознанное к ним отношения</w:t>
      </w:r>
      <w:proofErr w:type="gramStart"/>
      <w:r w:rsidRPr="00F46559">
        <w:rPr>
          <w:sz w:val="24"/>
          <w:szCs w:val="24"/>
        </w:rPr>
        <w:t xml:space="preserve"> ;</w:t>
      </w:r>
      <w:proofErr w:type="gramEnd"/>
    </w:p>
    <w:p w:rsidR="00C25ECF" w:rsidRPr="00F46559" w:rsidRDefault="00C25ECF" w:rsidP="00C25ECF">
      <w:pPr>
        <w:pStyle w:val="3"/>
        <w:jc w:val="both"/>
        <w:rPr>
          <w:sz w:val="24"/>
          <w:szCs w:val="24"/>
        </w:rPr>
      </w:pPr>
      <w:r w:rsidRPr="00F46559">
        <w:rPr>
          <w:sz w:val="24"/>
          <w:szCs w:val="24"/>
        </w:rPr>
        <w:t>- Сформировать устойчивые навыки соблюдения и выполнения правил дорожного движения.</w:t>
      </w:r>
    </w:p>
    <w:p w:rsidR="00C25ECF" w:rsidRPr="00F46559" w:rsidRDefault="00C25ECF" w:rsidP="00C25ECF">
      <w:pPr>
        <w:pStyle w:val="3"/>
        <w:jc w:val="both"/>
        <w:rPr>
          <w:i/>
          <w:sz w:val="24"/>
          <w:szCs w:val="24"/>
        </w:rPr>
      </w:pPr>
    </w:p>
    <w:p w:rsidR="00C25ECF" w:rsidRPr="00F46559" w:rsidRDefault="00C25ECF" w:rsidP="00C25ECF">
      <w:pPr>
        <w:pStyle w:val="3"/>
        <w:jc w:val="both"/>
        <w:rPr>
          <w:b/>
          <w:i/>
          <w:sz w:val="24"/>
          <w:szCs w:val="24"/>
        </w:rPr>
      </w:pPr>
      <w:r w:rsidRPr="00F46559">
        <w:rPr>
          <w:b/>
          <w:i/>
          <w:sz w:val="24"/>
          <w:szCs w:val="24"/>
        </w:rPr>
        <w:t>Развивающие задачи:</w:t>
      </w:r>
    </w:p>
    <w:p w:rsidR="00C25ECF" w:rsidRPr="00F46559" w:rsidRDefault="00C25ECF" w:rsidP="00C25ECF">
      <w:pPr>
        <w:pStyle w:val="3"/>
        <w:jc w:val="both"/>
        <w:rPr>
          <w:color w:val="000000"/>
          <w:sz w:val="24"/>
          <w:szCs w:val="24"/>
          <w:lang w:eastAsia="ru-RU"/>
        </w:rPr>
      </w:pPr>
      <w:r w:rsidRPr="00F46559">
        <w:rPr>
          <w:color w:val="000000"/>
          <w:sz w:val="24"/>
          <w:szCs w:val="24"/>
          <w:lang w:eastAsia="ru-RU"/>
        </w:rPr>
        <w:t xml:space="preserve"> - Развивать мотивацию к безопасному поведению;</w:t>
      </w:r>
      <w:r w:rsidRPr="00F46559">
        <w:rPr>
          <w:color w:val="000000"/>
          <w:sz w:val="24"/>
          <w:szCs w:val="24"/>
          <w:lang w:eastAsia="ru-RU"/>
        </w:rPr>
        <w:br/>
        <w:t>- Развивать у учащихся умение ориентироваться в дорожно-транспортной ситуации;</w:t>
      </w:r>
      <w:r w:rsidRPr="00F46559">
        <w:rPr>
          <w:color w:val="000000"/>
          <w:sz w:val="24"/>
          <w:szCs w:val="24"/>
          <w:lang w:eastAsia="ru-RU"/>
        </w:rPr>
        <w:br/>
        <w:t>- Развивать личностные свойства – самостоятельность, ответственность, активность,</w:t>
      </w:r>
    </w:p>
    <w:p w:rsidR="00C25ECF" w:rsidRPr="00F46559" w:rsidRDefault="00C25ECF" w:rsidP="00C25ECF">
      <w:pPr>
        <w:pStyle w:val="3"/>
        <w:jc w:val="both"/>
        <w:rPr>
          <w:color w:val="000000"/>
          <w:sz w:val="24"/>
          <w:szCs w:val="24"/>
          <w:lang w:eastAsia="ru-RU"/>
        </w:rPr>
      </w:pPr>
      <w:r w:rsidRPr="00F46559">
        <w:rPr>
          <w:color w:val="000000"/>
          <w:sz w:val="24"/>
          <w:szCs w:val="24"/>
          <w:lang w:eastAsia="ru-RU"/>
        </w:rPr>
        <w:t>  аккуратность.</w:t>
      </w:r>
    </w:p>
    <w:p w:rsidR="00C25ECF" w:rsidRPr="00F46559" w:rsidRDefault="00C25ECF" w:rsidP="00C25ECF">
      <w:pPr>
        <w:pStyle w:val="3"/>
        <w:jc w:val="both"/>
        <w:rPr>
          <w:sz w:val="24"/>
          <w:szCs w:val="24"/>
        </w:rPr>
      </w:pPr>
      <w:r w:rsidRPr="00F46559">
        <w:rPr>
          <w:sz w:val="24"/>
          <w:szCs w:val="24"/>
        </w:rPr>
        <w:t xml:space="preserve">- Развивать у </w:t>
      </w:r>
      <w:proofErr w:type="gramStart"/>
      <w:r w:rsidRPr="00F46559">
        <w:rPr>
          <w:sz w:val="24"/>
          <w:szCs w:val="24"/>
        </w:rPr>
        <w:t>обучающихся</w:t>
      </w:r>
      <w:proofErr w:type="gramEnd"/>
      <w:r w:rsidRPr="00F46559">
        <w:rPr>
          <w:sz w:val="24"/>
          <w:szCs w:val="24"/>
        </w:rPr>
        <w:t xml:space="preserve"> умение ориентироваться в дорожно-транспортной ситуации.</w:t>
      </w:r>
    </w:p>
    <w:p w:rsidR="00C25ECF" w:rsidRPr="00F46559" w:rsidRDefault="00C25ECF" w:rsidP="00C25ECF">
      <w:pPr>
        <w:pStyle w:val="3"/>
        <w:jc w:val="both"/>
        <w:rPr>
          <w:i/>
          <w:sz w:val="24"/>
          <w:szCs w:val="24"/>
        </w:rPr>
      </w:pPr>
    </w:p>
    <w:p w:rsidR="00C25ECF" w:rsidRPr="00F46559" w:rsidRDefault="00C25ECF" w:rsidP="00C25ECF">
      <w:pPr>
        <w:pStyle w:val="3"/>
        <w:jc w:val="both"/>
        <w:rPr>
          <w:b/>
          <w:i/>
          <w:sz w:val="24"/>
          <w:szCs w:val="24"/>
        </w:rPr>
      </w:pPr>
      <w:r w:rsidRPr="00F46559">
        <w:rPr>
          <w:b/>
          <w:i/>
          <w:sz w:val="24"/>
          <w:szCs w:val="24"/>
        </w:rPr>
        <w:t>Воспитательные задачи:</w:t>
      </w:r>
    </w:p>
    <w:p w:rsidR="00C25ECF" w:rsidRPr="00F46559" w:rsidRDefault="00C25ECF" w:rsidP="00C25ECF">
      <w:pPr>
        <w:pStyle w:val="3"/>
        <w:jc w:val="both"/>
        <w:rPr>
          <w:i/>
          <w:sz w:val="24"/>
          <w:szCs w:val="24"/>
        </w:rPr>
      </w:pPr>
    </w:p>
    <w:p w:rsidR="00C25ECF" w:rsidRPr="00F46559" w:rsidRDefault="00C25ECF" w:rsidP="00C25ECF">
      <w:pPr>
        <w:pStyle w:val="3"/>
        <w:jc w:val="both"/>
        <w:rPr>
          <w:color w:val="000000"/>
          <w:sz w:val="24"/>
          <w:szCs w:val="24"/>
          <w:lang w:eastAsia="ru-RU"/>
        </w:rPr>
      </w:pPr>
      <w:r w:rsidRPr="00F46559">
        <w:rPr>
          <w:color w:val="000000"/>
          <w:sz w:val="24"/>
          <w:szCs w:val="24"/>
          <w:lang w:eastAsia="ru-RU"/>
        </w:rPr>
        <w:t xml:space="preserve"> -</w:t>
      </w:r>
      <w:r w:rsidR="001572C3">
        <w:rPr>
          <w:color w:val="000000"/>
          <w:sz w:val="24"/>
          <w:szCs w:val="24"/>
          <w:lang w:eastAsia="ru-RU"/>
        </w:rPr>
        <w:t xml:space="preserve"> способствовать в</w:t>
      </w:r>
      <w:r w:rsidRPr="00F46559">
        <w:rPr>
          <w:color w:val="000000"/>
          <w:sz w:val="24"/>
          <w:szCs w:val="24"/>
          <w:lang w:eastAsia="ru-RU"/>
        </w:rPr>
        <w:t>оспит</w:t>
      </w:r>
      <w:r w:rsidR="001572C3">
        <w:rPr>
          <w:color w:val="000000"/>
          <w:sz w:val="24"/>
          <w:szCs w:val="24"/>
          <w:lang w:eastAsia="ru-RU"/>
        </w:rPr>
        <w:t xml:space="preserve">анию </w:t>
      </w:r>
      <w:r w:rsidRPr="00F46559">
        <w:rPr>
          <w:color w:val="000000"/>
          <w:sz w:val="24"/>
          <w:szCs w:val="24"/>
          <w:lang w:eastAsia="ru-RU"/>
        </w:rPr>
        <w:t>сознательно</w:t>
      </w:r>
      <w:r w:rsidR="001572C3">
        <w:rPr>
          <w:color w:val="000000"/>
          <w:sz w:val="24"/>
          <w:szCs w:val="24"/>
          <w:lang w:eastAsia="ru-RU"/>
        </w:rPr>
        <w:t>му</w:t>
      </w:r>
      <w:r w:rsidRPr="00F46559">
        <w:rPr>
          <w:color w:val="000000"/>
          <w:sz w:val="24"/>
          <w:szCs w:val="24"/>
          <w:lang w:eastAsia="ru-RU"/>
        </w:rPr>
        <w:t xml:space="preserve"> отношени</w:t>
      </w:r>
      <w:r w:rsidR="001572C3">
        <w:rPr>
          <w:color w:val="000000"/>
          <w:sz w:val="24"/>
          <w:szCs w:val="24"/>
          <w:lang w:eastAsia="ru-RU"/>
        </w:rPr>
        <w:t>ю</w:t>
      </w:r>
      <w:r w:rsidRPr="00F46559">
        <w:rPr>
          <w:color w:val="000000"/>
          <w:sz w:val="24"/>
          <w:szCs w:val="24"/>
          <w:lang w:eastAsia="ru-RU"/>
        </w:rPr>
        <w:t xml:space="preserve"> к выполнению правил дорожного движения;</w:t>
      </w:r>
    </w:p>
    <w:p w:rsidR="00D5523F" w:rsidRDefault="00C25ECF" w:rsidP="00D5523F">
      <w:pPr>
        <w:pStyle w:val="3"/>
        <w:jc w:val="both"/>
        <w:rPr>
          <w:color w:val="000000"/>
          <w:sz w:val="24"/>
          <w:szCs w:val="24"/>
          <w:lang w:eastAsia="ru-RU"/>
        </w:rPr>
      </w:pPr>
      <w:r w:rsidRPr="00F46559">
        <w:rPr>
          <w:color w:val="000000"/>
          <w:sz w:val="24"/>
          <w:szCs w:val="24"/>
          <w:lang w:eastAsia="ru-RU"/>
        </w:rPr>
        <w:t xml:space="preserve">- </w:t>
      </w:r>
      <w:r w:rsidR="001572C3">
        <w:rPr>
          <w:color w:val="000000"/>
          <w:sz w:val="24"/>
          <w:szCs w:val="24"/>
          <w:lang w:eastAsia="ru-RU"/>
        </w:rPr>
        <w:t>приобщить к</w:t>
      </w:r>
      <w:r w:rsidRPr="00F46559">
        <w:rPr>
          <w:color w:val="000000"/>
          <w:sz w:val="24"/>
          <w:szCs w:val="24"/>
          <w:lang w:eastAsia="ru-RU"/>
        </w:rPr>
        <w:t xml:space="preserve"> культур</w:t>
      </w:r>
      <w:r w:rsidR="001572C3">
        <w:rPr>
          <w:color w:val="000000"/>
          <w:sz w:val="24"/>
          <w:szCs w:val="24"/>
          <w:lang w:eastAsia="ru-RU"/>
        </w:rPr>
        <w:t>е</w:t>
      </w:r>
      <w:r w:rsidRPr="00F46559">
        <w:rPr>
          <w:color w:val="000000"/>
          <w:sz w:val="24"/>
          <w:szCs w:val="24"/>
          <w:lang w:eastAsia="ru-RU"/>
        </w:rPr>
        <w:t xml:space="preserve"> поведения и дорожн</w:t>
      </w:r>
      <w:r w:rsidR="001572C3">
        <w:rPr>
          <w:color w:val="000000"/>
          <w:sz w:val="24"/>
          <w:szCs w:val="24"/>
          <w:lang w:eastAsia="ru-RU"/>
        </w:rPr>
        <w:t>ой</w:t>
      </w:r>
      <w:r w:rsidRPr="00F46559">
        <w:rPr>
          <w:color w:val="000000"/>
          <w:sz w:val="24"/>
          <w:szCs w:val="24"/>
          <w:lang w:eastAsia="ru-RU"/>
        </w:rPr>
        <w:t xml:space="preserve"> этик</w:t>
      </w:r>
      <w:r w:rsidR="001572C3">
        <w:rPr>
          <w:color w:val="000000"/>
          <w:sz w:val="24"/>
          <w:szCs w:val="24"/>
          <w:lang w:eastAsia="ru-RU"/>
        </w:rPr>
        <w:t>е</w:t>
      </w:r>
      <w:r w:rsidRPr="00F46559">
        <w:rPr>
          <w:color w:val="000000"/>
          <w:sz w:val="24"/>
          <w:szCs w:val="24"/>
          <w:lang w:eastAsia="ru-RU"/>
        </w:rPr>
        <w:t xml:space="preserve"> в условиях дорожного движения.</w:t>
      </w:r>
    </w:p>
    <w:p w:rsidR="002E01D2" w:rsidRPr="009A7063" w:rsidRDefault="002E01D2" w:rsidP="002E01D2">
      <w:pPr>
        <w:spacing w:line="240" w:lineRule="auto"/>
        <w:jc w:val="center"/>
        <w:rPr>
          <w:rFonts w:ascii="Times New Roman" w:hAnsi="Times New Roman"/>
          <w:b/>
          <w:sz w:val="24"/>
          <w:szCs w:val="24"/>
        </w:rPr>
      </w:pPr>
      <w:r w:rsidRPr="009A7063">
        <w:rPr>
          <w:rFonts w:ascii="Times New Roman" w:hAnsi="Times New Roman"/>
          <w:b/>
          <w:sz w:val="24"/>
          <w:szCs w:val="24"/>
        </w:rPr>
        <w:t>1.</w:t>
      </w:r>
      <w:r>
        <w:rPr>
          <w:rFonts w:ascii="Times New Roman" w:hAnsi="Times New Roman"/>
          <w:b/>
          <w:sz w:val="24"/>
          <w:szCs w:val="24"/>
        </w:rPr>
        <w:t>3</w:t>
      </w:r>
      <w:r w:rsidRPr="009A7063">
        <w:rPr>
          <w:rFonts w:ascii="Times New Roman" w:hAnsi="Times New Roman"/>
          <w:b/>
          <w:sz w:val="24"/>
          <w:szCs w:val="24"/>
        </w:rPr>
        <w:t xml:space="preserve"> Планируемые результаты</w:t>
      </w:r>
    </w:p>
    <w:p w:rsidR="002E01D2" w:rsidRPr="009A7063" w:rsidRDefault="002E01D2" w:rsidP="002E01D2">
      <w:pPr>
        <w:spacing w:line="240" w:lineRule="auto"/>
        <w:rPr>
          <w:rFonts w:ascii="Times New Roman" w:hAnsi="Times New Roman"/>
          <w:b/>
          <w:bCs/>
          <w:i/>
          <w:sz w:val="24"/>
          <w:szCs w:val="24"/>
        </w:rPr>
      </w:pPr>
      <w:r w:rsidRPr="009A7063">
        <w:rPr>
          <w:rFonts w:ascii="Times New Roman" w:hAnsi="Times New Roman"/>
          <w:b/>
          <w:bCs/>
          <w:i/>
          <w:sz w:val="24"/>
          <w:szCs w:val="24"/>
        </w:rPr>
        <w:t>Предметные результаты:</w:t>
      </w:r>
    </w:p>
    <w:p w:rsidR="002E01D2" w:rsidRPr="009A7063" w:rsidRDefault="002E01D2" w:rsidP="002E01D2">
      <w:pPr>
        <w:spacing w:line="240" w:lineRule="auto"/>
        <w:rPr>
          <w:rFonts w:ascii="Times New Roman" w:hAnsi="Times New Roman"/>
          <w:color w:val="000000"/>
          <w:sz w:val="24"/>
          <w:szCs w:val="24"/>
          <w:lang w:eastAsia="ru-RU"/>
        </w:rPr>
      </w:pPr>
      <w:r w:rsidRPr="009A7063">
        <w:rPr>
          <w:rFonts w:ascii="Times New Roman" w:hAnsi="Times New Roman"/>
          <w:color w:val="000000"/>
          <w:sz w:val="24"/>
          <w:szCs w:val="24"/>
          <w:lang w:eastAsia="ru-RU"/>
        </w:rPr>
        <w:t xml:space="preserve">- </w:t>
      </w:r>
      <w:r w:rsidR="008B30A5">
        <w:rPr>
          <w:rFonts w:ascii="Times New Roman" w:hAnsi="Times New Roman"/>
          <w:color w:val="000000"/>
          <w:sz w:val="24"/>
          <w:szCs w:val="24"/>
          <w:lang w:eastAsia="ru-RU"/>
        </w:rPr>
        <w:t xml:space="preserve"> умение </w:t>
      </w:r>
      <w:r w:rsidRPr="009A7063">
        <w:rPr>
          <w:rFonts w:ascii="Times New Roman" w:hAnsi="Times New Roman"/>
          <w:color w:val="000000"/>
          <w:sz w:val="24"/>
          <w:szCs w:val="24"/>
          <w:lang w:eastAsia="ru-RU"/>
        </w:rPr>
        <w:t>выбирать безопасные места и определять условия, обеспечивающие безопасность при переходе проезжей части дороги, железнодорожного переезда;</w:t>
      </w:r>
    </w:p>
    <w:p w:rsidR="002E01D2" w:rsidRPr="009A7063" w:rsidRDefault="002E01D2" w:rsidP="002E01D2">
      <w:pPr>
        <w:spacing w:line="240" w:lineRule="auto"/>
        <w:rPr>
          <w:rFonts w:ascii="Times New Roman" w:hAnsi="Times New Roman"/>
          <w:color w:val="000000"/>
          <w:sz w:val="24"/>
          <w:szCs w:val="24"/>
          <w:lang w:eastAsia="ru-RU"/>
        </w:rPr>
      </w:pPr>
      <w:r w:rsidRPr="009A7063">
        <w:rPr>
          <w:rFonts w:ascii="Times New Roman" w:hAnsi="Times New Roman"/>
          <w:color w:val="000000"/>
          <w:sz w:val="24"/>
          <w:szCs w:val="24"/>
          <w:lang w:eastAsia="ru-RU"/>
        </w:rPr>
        <w:t xml:space="preserve">- </w:t>
      </w:r>
      <w:r w:rsidR="008B30A5">
        <w:rPr>
          <w:rFonts w:ascii="Times New Roman" w:hAnsi="Times New Roman"/>
          <w:color w:val="000000"/>
          <w:sz w:val="24"/>
          <w:szCs w:val="24"/>
          <w:lang w:eastAsia="ru-RU"/>
        </w:rPr>
        <w:t xml:space="preserve">умение </w:t>
      </w:r>
      <w:r w:rsidRPr="009A7063">
        <w:rPr>
          <w:rFonts w:ascii="Times New Roman" w:hAnsi="Times New Roman"/>
          <w:color w:val="000000"/>
          <w:sz w:val="24"/>
          <w:szCs w:val="24"/>
          <w:lang w:eastAsia="ru-RU"/>
        </w:rPr>
        <w:t>определять виды перекрёстков в районе расположения школы, дома;</w:t>
      </w:r>
    </w:p>
    <w:p w:rsidR="002E01D2" w:rsidRPr="009A7063" w:rsidRDefault="002E01D2" w:rsidP="002E01D2">
      <w:pPr>
        <w:spacing w:line="240" w:lineRule="auto"/>
        <w:rPr>
          <w:rFonts w:ascii="Times New Roman" w:hAnsi="Times New Roman"/>
          <w:color w:val="000000"/>
          <w:sz w:val="24"/>
          <w:szCs w:val="24"/>
          <w:lang w:eastAsia="ru-RU"/>
        </w:rPr>
      </w:pPr>
      <w:r w:rsidRPr="009A7063">
        <w:rPr>
          <w:rFonts w:ascii="Times New Roman" w:hAnsi="Times New Roman"/>
          <w:color w:val="000000"/>
          <w:sz w:val="24"/>
          <w:szCs w:val="24"/>
          <w:lang w:eastAsia="ru-RU"/>
        </w:rPr>
        <w:t>-</w:t>
      </w:r>
      <w:r w:rsidR="008B30A5">
        <w:rPr>
          <w:rFonts w:ascii="Times New Roman" w:hAnsi="Times New Roman"/>
          <w:color w:val="000000"/>
          <w:sz w:val="24"/>
          <w:szCs w:val="24"/>
          <w:lang w:eastAsia="ru-RU"/>
        </w:rPr>
        <w:t xml:space="preserve">умение </w:t>
      </w:r>
      <w:r w:rsidRPr="009A7063">
        <w:rPr>
          <w:rFonts w:ascii="Times New Roman" w:hAnsi="Times New Roman"/>
          <w:color w:val="000000"/>
          <w:sz w:val="24"/>
          <w:szCs w:val="24"/>
          <w:lang w:eastAsia="ru-RU"/>
        </w:rPr>
        <w:t xml:space="preserve"> пользоваться общественным транспортом, выполняя правила безопасного поведения пассажиров при входе, выходе и во время движения, находясь в салоне общественного транспорта;</w:t>
      </w:r>
    </w:p>
    <w:p w:rsidR="002E01D2" w:rsidRPr="009A7063" w:rsidRDefault="002E01D2" w:rsidP="002E01D2">
      <w:pPr>
        <w:spacing w:line="240" w:lineRule="auto"/>
        <w:rPr>
          <w:rFonts w:ascii="Times New Roman" w:hAnsi="Times New Roman"/>
          <w:color w:val="000000"/>
          <w:sz w:val="24"/>
          <w:szCs w:val="24"/>
          <w:lang w:eastAsia="ru-RU"/>
        </w:rPr>
      </w:pPr>
      <w:r w:rsidRPr="009A7063">
        <w:rPr>
          <w:rFonts w:ascii="Times New Roman" w:hAnsi="Times New Roman"/>
          <w:color w:val="000000"/>
          <w:sz w:val="24"/>
          <w:szCs w:val="24"/>
          <w:lang w:eastAsia="ru-RU"/>
        </w:rPr>
        <w:t xml:space="preserve">- </w:t>
      </w:r>
      <w:r w:rsidR="008B30A5">
        <w:rPr>
          <w:rFonts w:ascii="Times New Roman" w:hAnsi="Times New Roman"/>
          <w:color w:val="000000"/>
          <w:sz w:val="24"/>
          <w:szCs w:val="24"/>
          <w:lang w:eastAsia="ru-RU"/>
        </w:rPr>
        <w:t xml:space="preserve">умение </w:t>
      </w:r>
      <w:r w:rsidRPr="009A7063">
        <w:rPr>
          <w:rFonts w:ascii="Times New Roman" w:hAnsi="Times New Roman"/>
          <w:color w:val="000000"/>
          <w:sz w:val="24"/>
          <w:szCs w:val="24"/>
          <w:lang w:eastAsia="ru-RU"/>
        </w:rPr>
        <w:t>выполнять условия, обеспечивающие безопасность, на остановке маршрутных транспортных средств;</w:t>
      </w:r>
    </w:p>
    <w:p w:rsidR="002E01D2" w:rsidRPr="009A7063" w:rsidRDefault="002E01D2" w:rsidP="002E01D2">
      <w:pPr>
        <w:spacing w:line="240" w:lineRule="auto"/>
        <w:rPr>
          <w:rFonts w:ascii="Times New Roman" w:hAnsi="Times New Roman"/>
          <w:color w:val="000000"/>
          <w:sz w:val="24"/>
          <w:szCs w:val="24"/>
          <w:lang w:eastAsia="ru-RU"/>
        </w:rPr>
      </w:pPr>
      <w:r w:rsidRPr="009A7063">
        <w:rPr>
          <w:rFonts w:ascii="Times New Roman" w:hAnsi="Times New Roman"/>
          <w:color w:val="000000"/>
          <w:sz w:val="24"/>
          <w:szCs w:val="24"/>
          <w:lang w:eastAsia="ru-RU"/>
        </w:rPr>
        <w:t xml:space="preserve">- </w:t>
      </w:r>
      <w:r w:rsidR="008B30A5">
        <w:rPr>
          <w:rFonts w:ascii="Times New Roman" w:hAnsi="Times New Roman"/>
          <w:color w:val="000000"/>
          <w:sz w:val="24"/>
          <w:szCs w:val="24"/>
          <w:lang w:eastAsia="ru-RU"/>
        </w:rPr>
        <w:t xml:space="preserve">умение </w:t>
      </w:r>
      <w:r w:rsidRPr="009A7063">
        <w:rPr>
          <w:rFonts w:ascii="Times New Roman" w:hAnsi="Times New Roman"/>
          <w:color w:val="000000"/>
          <w:sz w:val="24"/>
          <w:szCs w:val="24"/>
          <w:lang w:eastAsia="ru-RU"/>
        </w:rPr>
        <w:t>применять требования сигналов регулировщика и водителей транспортных средств.</w:t>
      </w:r>
    </w:p>
    <w:p w:rsidR="002E01D2" w:rsidRPr="009A7063" w:rsidRDefault="002E01D2" w:rsidP="002E01D2">
      <w:pPr>
        <w:spacing w:line="240" w:lineRule="auto"/>
        <w:rPr>
          <w:rFonts w:ascii="Times New Roman" w:hAnsi="Times New Roman"/>
          <w:b/>
          <w:i/>
          <w:color w:val="000000"/>
          <w:sz w:val="24"/>
          <w:szCs w:val="24"/>
        </w:rPr>
      </w:pPr>
      <w:r w:rsidRPr="009A7063">
        <w:rPr>
          <w:rFonts w:ascii="Times New Roman" w:hAnsi="Times New Roman"/>
          <w:b/>
          <w:i/>
          <w:color w:val="000000"/>
          <w:sz w:val="24"/>
          <w:szCs w:val="24"/>
        </w:rPr>
        <w:t>Метапредметные результаты:</w:t>
      </w:r>
    </w:p>
    <w:p w:rsidR="002E01D2" w:rsidRDefault="002E01D2" w:rsidP="002E01D2">
      <w:pPr>
        <w:spacing w:line="240" w:lineRule="auto"/>
        <w:rPr>
          <w:rFonts w:ascii="Times New Roman" w:hAnsi="Times New Roman"/>
          <w:sz w:val="24"/>
          <w:szCs w:val="24"/>
        </w:rPr>
      </w:pPr>
      <w:r w:rsidRPr="009A7063">
        <w:rPr>
          <w:rFonts w:ascii="Times New Roman" w:hAnsi="Times New Roman"/>
          <w:sz w:val="24"/>
          <w:szCs w:val="24"/>
        </w:rPr>
        <w:t>-</w:t>
      </w:r>
      <w:r w:rsidR="008B30A5">
        <w:rPr>
          <w:rFonts w:ascii="Times New Roman" w:hAnsi="Times New Roman"/>
          <w:sz w:val="24"/>
          <w:szCs w:val="24"/>
        </w:rPr>
        <w:t>умение</w:t>
      </w:r>
      <w:r w:rsidRPr="009A7063">
        <w:rPr>
          <w:rFonts w:ascii="Times New Roman" w:hAnsi="Times New Roman"/>
          <w:sz w:val="24"/>
          <w:szCs w:val="24"/>
        </w:rPr>
        <w:t xml:space="preserve"> планировать свои действия в соответствии с поставленной задачей и условиями её реализации;</w:t>
      </w:r>
    </w:p>
    <w:p w:rsidR="008B30A5" w:rsidRDefault="002E01D2" w:rsidP="008B30A5">
      <w:pPr>
        <w:spacing w:line="240" w:lineRule="auto"/>
        <w:rPr>
          <w:rFonts w:ascii="Times New Roman" w:hAnsi="Times New Roman"/>
          <w:sz w:val="24"/>
          <w:szCs w:val="24"/>
        </w:rPr>
      </w:pPr>
      <w:r w:rsidRPr="009A7063">
        <w:rPr>
          <w:rFonts w:ascii="Times New Roman" w:hAnsi="Times New Roman"/>
          <w:sz w:val="24"/>
          <w:szCs w:val="24"/>
        </w:rPr>
        <w:t xml:space="preserve">- </w:t>
      </w:r>
      <w:r w:rsidR="008B30A5">
        <w:rPr>
          <w:rFonts w:ascii="Times New Roman" w:hAnsi="Times New Roman"/>
          <w:sz w:val="24"/>
          <w:szCs w:val="24"/>
        </w:rPr>
        <w:t xml:space="preserve">умение </w:t>
      </w:r>
      <w:r w:rsidRPr="009A7063">
        <w:rPr>
          <w:rFonts w:ascii="Times New Roman" w:hAnsi="Times New Roman"/>
          <w:sz w:val="24"/>
          <w:szCs w:val="24"/>
        </w:rPr>
        <w:t>принимать и сохранять цели предстоящей учебной деятельности, поиска способов её осуществления;</w:t>
      </w:r>
    </w:p>
    <w:p w:rsidR="008B30A5" w:rsidRDefault="002E01D2" w:rsidP="008B30A5">
      <w:pPr>
        <w:spacing w:line="240" w:lineRule="auto"/>
        <w:rPr>
          <w:rFonts w:ascii="Times New Roman" w:hAnsi="Times New Roman"/>
          <w:sz w:val="24"/>
          <w:szCs w:val="24"/>
        </w:rPr>
      </w:pPr>
      <w:r w:rsidRPr="008B30A5">
        <w:rPr>
          <w:rFonts w:ascii="Times New Roman" w:hAnsi="Times New Roman"/>
          <w:sz w:val="24"/>
          <w:szCs w:val="24"/>
        </w:rPr>
        <w:t>-</w:t>
      </w:r>
      <w:r w:rsidR="008B30A5">
        <w:rPr>
          <w:rFonts w:ascii="Times New Roman" w:hAnsi="Times New Roman"/>
          <w:sz w:val="24"/>
          <w:szCs w:val="24"/>
        </w:rPr>
        <w:t xml:space="preserve">умение </w:t>
      </w:r>
      <w:r w:rsidRPr="008B30A5">
        <w:rPr>
          <w:rFonts w:ascii="Times New Roman" w:hAnsi="Times New Roman"/>
          <w:sz w:val="24"/>
          <w:szCs w:val="24"/>
        </w:rPr>
        <w:t xml:space="preserve"> осуществлять итоговый и пошаговый контроль по результату;</w:t>
      </w:r>
    </w:p>
    <w:p w:rsidR="008B30A5" w:rsidRPr="008B30A5" w:rsidRDefault="002E01D2" w:rsidP="008B30A5">
      <w:pPr>
        <w:spacing w:line="240" w:lineRule="auto"/>
        <w:rPr>
          <w:rFonts w:ascii="Times New Roman" w:hAnsi="Times New Roman"/>
          <w:sz w:val="24"/>
          <w:szCs w:val="24"/>
        </w:rPr>
      </w:pPr>
      <w:r w:rsidRPr="008B30A5">
        <w:rPr>
          <w:rFonts w:ascii="Times New Roman" w:hAnsi="Times New Roman"/>
          <w:sz w:val="24"/>
          <w:szCs w:val="24"/>
        </w:rPr>
        <w:t xml:space="preserve">- </w:t>
      </w:r>
      <w:r w:rsidR="008B30A5">
        <w:rPr>
          <w:rFonts w:ascii="Times New Roman" w:hAnsi="Times New Roman"/>
          <w:sz w:val="24"/>
          <w:szCs w:val="24"/>
        </w:rPr>
        <w:t xml:space="preserve">умение </w:t>
      </w:r>
      <w:r w:rsidRPr="008B30A5">
        <w:rPr>
          <w:rFonts w:ascii="Times New Roman" w:hAnsi="Times New Roman"/>
          <w:sz w:val="24"/>
          <w:szCs w:val="24"/>
        </w:rPr>
        <w:t>адекватно воспринимать оценку педагога;</w:t>
      </w:r>
    </w:p>
    <w:p w:rsidR="008B30A5" w:rsidRPr="008B30A5" w:rsidRDefault="002E01D2" w:rsidP="008B30A5">
      <w:pPr>
        <w:spacing w:line="240" w:lineRule="auto"/>
        <w:rPr>
          <w:rFonts w:ascii="Times New Roman" w:hAnsi="Times New Roman"/>
          <w:sz w:val="24"/>
          <w:szCs w:val="24"/>
        </w:rPr>
      </w:pPr>
      <w:r w:rsidRPr="008B30A5">
        <w:rPr>
          <w:rFonts w:ascii="Times New Roman" w:hAnsi="Times New Roman"/>
          <w:sz w:val="24"/>
          <w:szCs w:val="24"/>
        </w:rPr>
        <w:t xml:space="preserve">- </w:t>
      </w:r>
      <w:r w:rsidR="008B30A5">
        <w:rPr>
          <w:rFonts w:ascii="Times New Roman" w:hAnsi="Times New Roman"/>
          <w:sz w:val="24"/>
          <w:szCs w:val="24"/>
        </w:rPr>
        <w:t xml:space="preserve">умение </w:t>
      </w:r>
      <w:r w:rsidRPr="008B30A5">
        <w:rPr>
          <w:rFonts w:ascii="Times New Roman" w:hAnsi="Times New Roman"/>
          <w:sz w:val="24"/>
          <w:szCs w:val="24"/>
        </w:rPr>
        <w:t>осуществлять анализ объекта с выделением существенных и несущественных признаков;</w:t>
      </w:r>
    </w:p>
    <w:p w:rsidR="008B30A5" w:rsidRPr="008B30A5" w:rsidRDefault="002E01D2" w:rsidP="008B30A5">
      <w:pPr>
        <w:spacing w:line="240" w:lineRule="auto"/>
        <w:rPr>
          <w:rFonts w:ascii="Times New Roman" w:hAnsi="Times New Roman"/>
          <w:sz w:val="24"/>
          <w:szCs w:val="24"/>
        </w:rPr>
      </w:pPr>
      <w:r w:rsidRPr="008B30A5">
        <w:rPr>
          <w:rFonts w:ascii="Times New Roman" w:hAnsi="Times New Roman"/>
          <w:sz w:val="24"/>
          <w:szCs w:val="24"/>
        </w:rPr>
        <w:t xml:space="preserve">- </w:t>
      </w:r>
      <w:r w:rsidR="008B30A5">
        <w:rPr>
          <w:rFonts w:ascii="Times New Roman" w:hAnsi="Times New Roman"/>
          <w:sz w:val="24"/>
          <w:szCs w:val="24"/>
        </w:rPr>
        <w:t xml:space="preserve">способствовать </w:t>
      </w:r>
      <w:r w:rsidRPr="008B30A5">
        <w:rPr>
          <w:rFonts w:ascii="Times New Roman" w:hAnsi="Times New Roman"/>
          <w:sz w:val="24"/>
          <w:szCs w:val="24"/>
        </w:rPr>
        <w:t>готовност</w:t>
      </w:r>
      <w:r w:rsidR="008B30A5">
        <w:rPr>
          <w:rFonts w:ascii="Times New Roman" w:hAnsi="Times New Roman"/>
          <w:sz w:val="24"/>
          <w:szCs w:val="24"/>
        </w:rPr>
        <w:t xml:space="preserve">и </w:t>
      </w:r>
      <w:r w:rsidRPr="008B30A5">
        <w:rPr>
          <w:rFonts w:ascii="Times New Roman" w:hAnsi="Times New Roman"/>
          <w:sz w:val="24"/>
          <w:szCs w:val="24"/>
        </w:rPr>
        <w:t>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8B30A5" w:rsidRPr="008B30A5" w:rsidRDefault="002E01D2" w:rsidP="008B30A5">
      <w:pPr>
        <w:spacing w:line="240" w:lineRule="auto"/>
        <w:rPr>
          <w:rFonts w:ascii="Times New Roman" w:hAnsi="Times New Roman"/>
          <w:sz w:val="24"/>
          <w:szCs w:val="24"/>
        </w:rPr>
      </w:pPr>
      <w:r w:rsidRPr="008B30A5">
        <w:rPr>
          <w:rFonts w:ascii="Times New Roman" w:hAnsi="Times New Roman"/>
          <w:sz w:val="24"/>
          <w:szCs w:val="24"/>
        </w:rPr>
        <w:t>-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2E01D2" w:rsidRPr="008B30A5" w:rsidRDefault="002E01D2" w:rsidP="008B30A5">
      <w:pPr>
        <w:spacing w:line="240" w:lineRule="auto"/>
        <w:rPr>
          <w:rFonts w:ascii="Times New Roman" w:hAnsi="Times New Roman"/>
          <w:sz w:val="24"/>
          <w:szCs w:val="24"/>
        </w:rPr>
      </w:pPr>
      <w:r w:rsidRPr="008B30A5">
        <w:rPr>
          <w:rFonts w:ascii="Times New Roman" w:hAnsi="Times New Roman"/>
          <w:sz w:val="24"/>
          <w:szCs w:val="24"/>
        </w:rPr>
        <w:t xml:space="preserve">- </w:t>
      </w:r>
      <w:r w:rsidR="008B30A5">
        <w:rPr>
          <w:rFonts w:ascii="Times New Roman" w:hAnsi="Times New Roman"/>
          <w:sz w:val="24"/>
          <w:szCs w:val="24"/>
        </w:rPr>
        <w:t xml:space="preserve">способствовать </w:t>
      </w:r>
      <w:r w:rsidRPr="008B30A5">
        <w:rPr>
          <w:rFonts w:ascii="Times New Roman" w:hAnsi="Times New Roman"/>
          <w:sz w:val="24"/>
          <w:szCs w:val="24"/>
        </w:rPr>
        <w:t>готовност</w:t>
      </w:r>
      <w:r w:rsidR="008B30A5">
        <w:rPr>
          <w:rFonts w:ascii="Times New Roman" w:hAnsi="Times New Roman"/>
          <w:sz w:val="24"/>
          <w:szCs w:val="24"/>
        </w:rPr>
        <w:t>и</w:t>
      </w:r>
      <w:r w:rsidRPr="008B30A5">
        <w:rPr>
          <w:rFonts w:ascii="Times New Roman" w:hAnsi="Times New Roman"/>
          <w:sz w:val="24"/>
          <w:szCs w:val="24"/>
        </w:rPr>
        <w:t xml:space="preserve"> конструктивно разрешать конфликты посредством учёта интересов сторон и сотрудничества.</w:t>
      </w:r>
    </w:p>
    <w:p w:rsidR="002E01D2" w:rsidRPr="00F46559" w:rsidRDefault="002E01D2" w:rsidP="002E01D2">
      <w:pPr>
        <w:pStyle w:val="3"/>
        <w:jc w:val="both"/>
        <w:rPr>
          <w:b/>
          <w:i/>
          <w:color w:val="000000"/>
          <w:sz w:val="24"/>
          <w:szCs w:val="24"/>
          <w:lang w:eastAsia="ru-RU"/>
        </w:rPr>
      </w:pPr>
      <w:r w:rsidRPr="00F46559">
        <w:rPr>
          <w:b/>
          <w:i/>
          <w:color w:val="000000"/>
          <w:sz w:val="24"/>
          <w:szCs w:val="24"/>
          <w:lang w:eastAsia="ru-RU"/>
        </w:rPr>
        <w:lastRenderedPageBreak/>
        <w:t>Личностные результаты:</w:t>
      </w:r>
    </w:p>
    <w:p w:rsidR="002E01D2" w:rsidRPr="00F46559" w:rsidRDefault="002E01D2" w:rsidP="002E01D2">
      <w:pPr>
        <w:pStyle w:val="3"/>
        <w:jc w:val="both"/>
        <w:rPr>
          <w:color w:val="000000"/>
          <w:sz w:val="24"/>
          <w:szCs w:val="24"/>
          <w:lang w:eastAsia="ru-RU"/>
        </w:rPr>
      </w:pPr>
      <w:r w:rsidRPr="00F46559">
        <w:rPr>
          <w:color w:val="000000"/>
          <w:sz w:val="24"/>
          <w:szCs w:val="24"/>
          <w:lang w:eastAsia="ru-RU"/>
        </w:rPr>
        <w:t xml:space="preserve">- </w:t>
      </w:r>
      <w:r w:rsidR="008B30A5">
        <w:rPr>
          <w:color w:val="000000"/>
          <w:sz w:val="24"/>
          <w:szCs w:val="24"/>
          <w:lang w:eastAsia="ru-RU"/>
        </w:rPr>
        <w:t xml:space="preserve">умение </w:t>
      </w:r>
      <w:r w:rsidRPr="00F46559">
        <w:rPr>
          <w:color w:val="000000"/>
          <w:sz w:val="24"/>
          <w:szCs w:val="24"/>
          <w:lang w:eastAsia="ru-RU"/>
        </w:rPr>
        <w:t>оценивать жизненные ситуации (поступки, явления, события) с точки зрения, соблюдения правил дорожного движения;</w:t>
      </w:r>
    </w:p>
    <w:p w:rsidR="002E01D2" w:rsidRPr="00F46559" w:rsidRDefault="002E01D2" w:rsidP="002E01D2">
      <w:pPr>
        <w:pStyle w:val="3"/>
        <w:jc w:val="both"/>
        <w:rPr>
          <w:color w:val="000000"/>
          <w:sz w:val="24"/>
          <w:szCs w:val="24"/>
          <w:lang w:eastAsia="ru-RU"/>
        </w:rPr>
      </w:pPr>
      <w:r w:rsidRPr="00F46559">
        <w:rPr>
          <w:color w:val="000000"/>
          <w:sz w:val="24"/>
          <w:szCs w:val="24"/>
          <w:lang w:eastAsia="ru-RU"/>
        </w:rPr>
        <w:t>- объяснять своё отношение к поступкам с позиции общечеловеческих нравственных ценностей;</w:t>
      </w:r>
    </w:p>
    <w:p w:rsidR="002E01D2" w:rsidRPr="00F46559" w:rsidRDefault="002E01D2" w:rsidP="002E01D2">
      <w:pPr>
        <w:pStyle w:val="3"/>
        <w:jc w:val="both"/>
        <w:rPr>
          <w:color w:val="000000"/>
          <w:sz w:val="24"/>
          <w:szCs w:val="24"/>
          <w:lang w:eastAsia="ru-RU"/>
        </w:rPr>
      </w:pPr>
      <w:r w:rsidRPr="00F46559">
        <w:rPr>
          <w:color w:val="000000"/>
          <w:sz w:val="24"/>
          <w:szCs w:val="24"/>
          <w:lang w:eastAsia="ru-RU"/>
        </w:rPr>
        <w:t>-</w:t>
      </w:r>
      <w:r w:rsidR="008B30A5">
        <w:rPr>
          <w:color w:val="000000"/>
          <w:sz w:val="24"/>
          <w:szCs w:val="24"/>
          <w:lang w:eastAsia="ru-RU"/>
        </w:rPr>
        <w:t>умение</w:t>
      </w:r>
      <w:r w:rsidRPr="00F46559">
        <w:rPr>
          <w:color w:val="000000"/>
          <w:sz w:val="24"/>
          <w:szCs w:val="24"/>
          <w:lang w:eastAsia="ru-RU"/>
        </w:rPr>
        <w:t xml:space="preserve"> делать выбор, как поступить, в предложенных ситуациях, опираясь на знания правил дорожного движения;</w:t>
      </w:r>
    </w:p>
    <w:p w:rsidR="002E01D2" w:rsidRPr="00F46559" w:rsidRDefault="002E01D2" w:rsidP="002E01D2">
      <w:pPr>
        <w:pStyle w:val="3"/>
        <w:jc w:val="both"/>
        <w:rPr>
          <w:color w:val="000000"/>
          <w:sz w:val="24"/>
          <w:szCs w:val="24"/>
          <w:lang w:eastAsia="ru-RU"/>
        </w:rPr>
      </w:pPr>
      <w:r w:rsidRPr="00F46559">
        <w:rPr>
          <w:color w:val="000000"/>
          <w:sz w:val="24"/>
          <w:szCs w:val="24"/>
          <w:lang w:eastAsia="ru-RU"/>
        </w:rPr>
        <w:t>- осознавать ответственное отношение к собственному здоровью, к личной безопасности и безопасности окружающих.</w:t>
      </w:r>
    </w:p>
    <w:p w:rsidR="00D5523F" w:rsidRDefault="00D5523F" w:rsidP="00D5523F">
      <w:pPr>
        <w:pStyle w:val="3"/>
        <w:jc w:val="both"/>
        <w:rPr>
          <w:color w:val="000000"/>
          <w:sz w:val="24"/>
          <w:szCs w:val="24"/>
          <w:lang w:eastAsia="ru-RU"/>
        </w:rPr>
      </w:pPr>
    </w:p>
    <w:p w:rsidR="00D5523F" w:rsidRPr="002E01D2" w:rsidRDefault="002E01D2" w:rsidP="002E01D2">
      <w:pPr>
        <w:pStyle w:val="3"/>
        <w:rPr>
          <w:color w:val="000000"/>
          <w:sz w:val="24"/>
          <w:szCs w:val="24"/>
          <w:lang w:eastAsia="ru-RU"/>
        </w:rPr>
      </w:pPr>
      <w:r w:rsidRPr="002E01D2">
        <w:rPr>
          <w:b/>
          <w:sz w:val="24"/>
          <w:szCs w:val="24"/>
        </w:rPr>
        <w:t>1.4</w:t>
      </w:r>
      <w:r w:rsidR="00D5523F" w:rsidRPr="002E01D2">
        <w:rPr>
          <w:b/>
          <w:sz w:val="24"/>
          <w:szCs w:val="24"/>
        </w:rPr>
        <w:t xml:space="preserve"> Содержание программы</w:t>
      </w:r>
    </w:p>
    <w:p w:rsidR="00D5523F" w:rsidRPr="0039796D" w:rsidRDefault="00D5523F" w:rsidP="00D5523F">
      <w:pPr>
        <w:jc w:val="center"/>
        <w:rPr>
          <w:rFonts w:ascii="Times New Roman" w:eastAsia="Times New Roman" w:hAnsi="Times New Roman"/>
          <w:i/>
          <w:color w:val="000000"/>
          <w:sz w:val="24"/>
          <w:szCs w:val="24"/>
          <w:lang w:eastAsia="ru-RU"/>
        </w:rPr>
      </w:pPr>
      <w:r w:rsidRPr="0039796D">
        <w:rPr>
          <w:rStyle w:val="c22c11"/>
          <w:rFonts w:ascii="Times New Roman" w:hAnsi="Times New Roman"/>
          <w:b/>
          <w:bCs/>
          <w:color w:val="000000"/>
          <w:sz w:val="24"/>
          <w:szCs w:val="24"/>
        </w:rPr>
        <w:t>Учебно-тематический план</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1"/>
        <w:gridCol w:w="1417"/>
        <w:gridCol w:w="1134"/>
        <w:gridCol w:w="1134"/>
        <w:gridCol w:w="2410"/>
      </w:tblGrid>
      <w:tr w:rsidR="00D5523F" w:rsidRPr="007767C5" w:rsidTr="009A7063">
        <w:trPr>
          <w:trHeight w:val="285"/>
        </w:trPr>
        <w:tc>
          <w:tcPr>
            <w:tcW w:w="4821" w:type="dxa"/>
            <w:vMerge w:val="restart"/>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Тема занятия</w:t>
            </w:r>
          </w:p>
        </w:tc>
        <w:tc>
          <w:tcPr>
            <w:tcW w:w="1417" w:type="dxa"/>
            <w:vMerge w:val="restart"/>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Всего часов</w:t>
            </w:r>
          </w:p>
        </w:tc>
        <w:tc>
          <w:tcPr>
            <w:tcW w:w="1134" w:type="dxa"/>
            <w:tcBorders>
              <w:bottom w:val="nil"/>
            </w:tcBorders>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Теория</w:t>
            </w:r>
          </w:p>
        </w:tc>
        <w:tc>
          <w:tcPr>
            <w:tcW w:w="1134" w:type="dxa"/>
            <w:tcBorders>
              <w:bottom w:val="nil"/>
            </w:tcBorders>
            <w:shd w:val="clear" w:color="auto" w:fill="auto"/>
          </w:tcPr>
          <w:p w:rsidR="00D5523F" w:rsidRPr="007767C5" w:rsidRDefault="00D5523F" w:rsidP="00A72AB5">
            <w:pPr>
              <w:rPr>
                <w:rFonts w:ascii="Times New Roman" w:hAnsi="Times New Roman"/>
              </w:rPr>
            </w:pPr>
            <w:r w:rsidRPr="007767C5">
              <w:rPr>
                <w:rFonts w:ascii="Times New Roman" w:hAnsi="Times New Roman"/>
              </w:rPr>
              <w:t xml:space="preserve">Практика </w:t>
            </w:r>
          </w:p>
        </w:tc>
        <w:tc>
          <w:tcPr>
            <w:tcW w:w="2410" w:type="dxa"/>
            <w:vMerge w:val="restart"/>
            <w:tcBorders>
              <w:bottom w:val="nil"/>
            </w:tcBorders>
            <w:shd w:val="clear" w:color="auto" w:fill="auto"/>
          </w:tcPr>
          <w:p w:rsidR="00D5523F" w:rsidRPr="007767C5" w:rsidRDefault="00D5523F">
            <w:pPr>
              <w:rPr>
                <w:rFonts w:ascii="Times New Roman" w:hAnsi="Times New Roman"/>
                <w:sz w:val="24"/>
                <w:szCs w:val="24"/>
              </w:rPr>
            </w:pPr>
            <w:r>
              <w:rPr>
                <w:rFonts w:ascii="Times New Roman" w:hAnsi="Times New Roman"/>
                <w:sz w:val="24"/>
                <w:szCs w:val="24"/>
              </w:rPr>
              <w:t xml:space="preserve">Форма </w:t>
            </w:r>
            <w:r w:rsidR="009A7063">
              <w:rPr>
                <w:rFonts w:ascii="Times New Roman" w:hAnsi="Times New Roman"/>
                <w:sz w:val="24"/>
                <w:szCs w:val="24"/>
              </w:rPr>
              <w:t>аттестации/</w:t>
            </w:r>
            <w:r>
              <w:rPr>
                <w:rFonts w:ascii="Times New Roman" w:hAnsi="Times New Roman"/>
                <w:sz w:val="24"/>
                <w:szCs w:val="24"/>
              </w:rPr>
              <w:t>контроля</w:t>
            </w:r>
          </w:p>
        </w:tc>
      </w:tr>
      <w:tr w:rsidR="00D5523F" w:rsidRPr="007767C5" w:rsidTr="009A7063">
        <w:trPr>
          <w:trHeight w:val="300"/>
        </w:trPr>
        <w:tc>
          <w:tcPr>
            <w:tcW w:w="4821" w:type="dxa"/>
            <w:vMerge/>
            <w:shd w:val="clear" w:color="auto" w:fill="auto"/>
          </w:tcPr>
          <w:p w:rsidR="00D5523F" w:rsidRPr="007767C5" w:rsidRDefault="00D5523F" w:rsidP="00A72AB5">
            <w:pPr>
              <w:jc w:val="center"/>
              <w:rPr>
                <w:rFonts w:ascii="Times New Roman" w:hAnsi="Times New Roman"/>
                <w:sz w:val="24"/>
                <w:szCs w:val="24"/>
              </w:rPr>
            </w:pPr>
          </w:p>
        </w:tc>
        <w:tc>
          <w:tcPr>
            <w:tcW w:w="1417" w:type="dxa"/>
            <w:vMerge/>
            <w:shd w:val="clear" w:color="auto" w:fill="auto"/>
          </w:tcPr>
          <w:p w:rsidR="00D5523F" w:rsidRPr="007767C5" w:rsidRDefault="00D5523F" w:rsidP="00A72AB5">
            <w:pPr>
              <w:jc w:val="center"/>
              <w:rPr>
                <w:rFonts w:ascii="Times New Roman" w:hAnsi="Times New Roman"/>
                <w:sz w:val="24"/>
                <w:szCs w:val="24"/>
              </w:rPr>
            </w:pPr>
          </w:p>
        </w:tc>
        <w:tc>
          <w:tcPr>
            <w:tcW w:w="1134" w:type="dxa"/>
            <w:tcBorders>
              <w:top w:val="nil"/>
            </w:tcBorders>
            <w:shd w:val="clear" w:color="auto" w:fill="auto"/>
          </w:tcPr>
          <w:p w:rsidR="00D5523F" w:rsidRPr="007767C5" w:rsidRDefault="00D5523F" w:rsidP="00A72AB5">
            <w:pPr>
              <w:jc w:val="center"/>
              <w:rPr>
                <w:rFonts w:ascii="Times New Roman" w:hAnsi="Times New Roman"/>
                <w:sz w:val="24"/>
                <w:szCs w:val="24"/>
              </w:rPr>
            </w:pPr>
          </w:p>
        </w:tc>
        <w:tc>
          <w:tcPr>
            <w:tcW w:w="1134" w:type="dxa"/>
            <w:tcBorders>
              <w:top w:val="nil"/>
            </w:tcBorders>
            <w:shd w:val="clear" w:color="auto" w:fill="auto"/>
          </w:tcPr>
          <w:p w:rsidR="00D5523F" w:rsidRPr="007767C5" w:rsidRDefault="00D5523F" w:rsidP="00A72AB5">
            <w:pPr>
              <w:jc w:val="center"/>
              <w:rPr>
                <w:rFonts w:ascii="Times New Roman" w:hAnsi="Times New Roman"/>
                <w:sz w:val="24"/>
                <w:szCs w:val="24"/>
              </w:rPr>
            </w:pPr>
          </w:p>
        </w:tc>
        <w:tc>
          <w:tcPr>
            <w:tcW w:w="2410" w:type="dxa"/>
            <w:vMerge/>
            <w:tcBorders>
              <w:bottom w:val="single" w:sz="4" w:space="0" w:color="auto"/>
            </w:tcBorders>
            <w:shd w:val="clear" w:color="auto" w:fill="auto"/>
          </w:tcPr>
          <w:p w:rsidR="00D5523F" w:rsidRPr="007767C5" w:rsidRDefault="00D5523F">
            <w:pPr>
              <w:rPr>
                <w:rFonts w:ascii="Times New Roman" w:hAnsi="Times New Roman"/>
                <w:sz w:val="24"/>
                <w:szCs w:val="24"/>
              </w:rPr>
            </w:pPr>
          </w:p>
        </w:tc>
      </w:tr>
      <w:tr w:rsidR="00D5523F" w:rsidRPr="007767C5" w:rsidTr="009A7063">
        <w:trPr>
          <w:trHeight w:val="300"/>
        </w:trPr>
        <w:tc>
          <w:tcPr>
            <w:tcW w:w="4821" w:type="dxa"/>
            <w:shd w:val="clear" w:color="auto" w:fill="auto"/>
          </w:tcPr>
          <w:p w:rsidR="00D5523F" w:rsidRPr="007767C5" w:rsidRDefault="009A7063" w:rsidP="00A72AB5">
            <w:pPr>
              <w:jc w:val="center"/>
              <w:rPr>
                <w:rFonts w:ascii="Times New Roman" w:hAnsi="Times New Roman"/>
                <w:sz w:val="24"/>
                <w:szCs w:val="24"/>
              </w:rPr>
            </w:pPr>
            <w:r w:rsidRPr="009759FB">
              <w:rPr>
                <w:rFonts w:ascii="Times New Roman" w:hAnsi="Times New Roman"/>
                <w:b/>
                <w:sz w:val="24"/>
                <w:szCs w:val="24"/>
              </w:rPr>
              <w:t xml:space="preserve">Раздел 1. </w:t>
            </w:r>
            <w:r w:rsidRPr="00747174">
              <w:rPr>
                <w:rFonts w:ascii="Times New Roman" w:eastAsia="Times New Roman" w:hAnsi="Times New Roman"/>
                <w:b/>
                <w:bCs/>
                <w:sz w:val="24"/>
                <w:szCs w:val="24"/>
                <w:lang w:eastAsia="ru-RU"/>
              </w:rPr>
              <w:t>Юные инспектора движения</w:t>
            </w:r>
          </w:p>
        </w:tc>
        <w:tc>
          <w:tcPr>
            <w:tcW w:w="1417" w:type="dxa"/>
            <w:shd w:val="clear" w:color="auto" w:fill="auto"/>
          </w:tcPr>
          <w:p w:rsidR="00D5523F" w:rsidRPr="007767C5" w:rsidRDefault="009A7063" w:rsidP="00A72AB5">
            <w:pPr>
              <w:jc w:val="center"/>
              <w:rPr>
                <w:rFonts w:ascii="Times New Roman" w:hAnsi="Times New Roman"/>
                <w:b/>
                <w:sz w:val="24"/>
                <w:szCs w:val="24"/>
              </w:rPr>
            </w:pPr>
            <w:r>
              <w:rPr>
                <w:rFonts w:ascii="Times New Roman" w:hAnsi="Times New Roman"/>
                <w:b/>
                <w:sz w:val="24"/>
                <w:szCs w:val="24"/>
              </w:rPr>
              <w:t xml:space="preserve">1 час </w:t>
            </w:r>
          </w:p>
        </w:tc>
        <w:tc>
          <w:tcPr>
            <w:tcW w:w="1134" w:type="dxa"/>
            <w:tcBorders>
              <w:top w:val="nil"/>
            </w:tcBorders>
            <w:shd w:val="clear" w:color="auto" w:fill="auto"/>
          </w:tcPr>
          <w:p w:rsidR="00D5523F" w:rsidRPr="007767C5" w:rsidRDefault="00D5523F" w:rsidP="00A72AB5">
            <w:pPr>
              <w:jc w:val="center"/>
              <w:rPr>
                <w:rFonts w:ascii="Times New Roman" w:hAnsi="Times New Roman"/>
                <w:b/>
                <w:sz w:val="24"/>
                <w:szCs w:val="24"/>
              </w:rPr>
            </w:pPr>
          </w:p>
        </w:tc>
        <w:tc>
          <w:tcPr>
            <w:tcW w:w="1134" w:type="dxa"/>
            <w:tcBorders>
              <w:top w:val="nil"/>
            </w:tcBorders>
            <w:shd w:val="clear" w:color="auto" w:fill="auto"/>
          </w:tcPr>
          <w:p w:rsidR="00D5523F" w:rsidRPr="007767C5" w:rsidRDefault="00D5523F" w:rsidP="00A72AB5">
            <w:pPr>
              <w:jc w:val="center"/>
              <w:rPr>
                <w:rFonts w:ascii="Times New Roman" w:hAnsi="Times New Roman"/>
                <w:b/>
                <w:sz w:val="24"/>
                <w:szCs w:val="24"/>
              </w:rPr>
            </w:pPr>
          </w:p>
        </w:tc>
        <w:tc>
          <w:tcPr>
            <w:tcW w:w="2410" w:type="dxa"/>
            <w:tcBorders>
              <w:bottom w:val="single" w:sz="4" w:space="0" w:color="auto"/>
            </w:tcBorders>
            <w:shd w:val="clear" w:color="auto" w:fill="auto"/>
          </w:tcPr>
          <w:p w:rsidR="00D5523F" w:rsidRPr="007767C5" w:rsidRDefault="00D5523F">
            <w:pPr>
              <w:rPr>
                <w:rFonts w:ascii="Times New Roman" w:hAnsi="Times New Roman"/>
                <w:sz w:val="24"/>
                <w:szCs w:val="24"/>
              </w:rPr>
            </w:pPr>
          </w:p>
        </w:tc>
      </w:tr>
      <w:tr w:rsidR="00D5523F" w:rsidRPr="007767C5" w:rsidTr="009A7063">
        <w:trPr>
          <w:trHeight w:val="981"/>
        </w:trPr>
        <w:tc>
          <w:tcPr>
            <w:tcW w:w="4821" w:type="dxa"/>
            <w:shd w:val="clear" w:color="auto" w:fill="auto"/>
          </w:tcPr>
          <w:p w:rsidR="00D5523F" w:rsidRPr="007767C5" w:rsidRDefault="009A7063" w:rsidP="00A72AB5">
            <w:pPr>
              <w:rPr>
                <w:rFonts w:ascii="Times New Roman" w:hAnsi="Times New Roman"/>
                <w:sz w:val="24"/>
                <w:szCs w:val="24"/>
              </w:rPr>
            </w:pPr>
            <w:r w:rsidRPr="009A7063">
              <w:rPr>
                <w:rFonts w:ascii="Times New Roman" w:hAnsi="Times New Roman"/>
                <w:color w:val="000000" w:themeColor="text1"/>
                <w:sz w:val="24"/>
                <w:szCs w:val="24"/>
              </w:rPr>
              <w:t>Вводное занятие.</w:t>
            </w:r>
            <w:r w:rsidRPr="00747174">
              <w:rPr>
                <w:rFonts w:ascii="Times New Roman" w:eastAsia="Times New Roman" w:hAnsi="Times New Roman"/>
                <w:sz w:val="24"/>
                <w:szCs w:val="24"/>
                <w:lang w:eastAsia="ru-RU"/>
              </w:rPr>
              <w:t xml:space="preserve"> Основные направления работа отряда. Права и обязанности юного ИД</w:t>
            </w:r>
            <w:r>
              <w:rPr>
                <w:rFonts w:ascii="Times New Roman" w:eastAsia="Times New Roman" w:hAnsi="Times New Roman"/>
                <w:sz w:val="24"/>
                <w:szCs w:val="24"/>
                <w:lang w:eastAsia="ru-RU"/>
              </w:rPr>
              <w:t xml:space="preserve">. </w:t>
            </w:r>
            <w:r>
              <w:rPr>
                <w:rFonts w:ascii="Times New Roman" w:hAnsi="Times New Roman"/>
                <w:color w:val="000000" w:themeColor="text1"/>
                <w:sz w:val="24"/>
                <w:szCs w:val="24"/>
              </w:rPr>
              <w:t xml:space="preserve">Вводный инструктаж </w:t>
            </w:r>
            <w:r w:rsidRPr="009A7063">
              <w:rPr>
                <w:rFonts w:ascii="Times New Roman" w:hAnsi="Times New Roman"/>
                <w:color w:val="000000" w:themeColor="text1"/>
                <w:sz w:val="24"/>
                <w:szCs w:val="24"/>
              </w:rPr>
              <w:t>по ТБ</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tcBorders>
              <w:bottom w:val="single" w:sz="4" w:space="0" w:color="auto"/>
            </w:tcBorders>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Опрос </w:t>
            </w:r>
          </w:p>
        </w:tc>
      </w:tr>
      <w:tr w:rsidR="00D5523F" w:rsidRPr="007767C5" w:rsidTr="009A7063">
        <w:tc>
          <w:tcPr>
            <w:tcW w:w="4821" w:type="dxa"/>
            <w:shd w:val="clear" w:color="auto" w:fill="auto"/>
          </w:tcPr>
          <w:p w:rsidR="00D5523F" w:rsidRPr="007767C5" w:rsidRDefault="009A7063" w:rsidP="00A72AB5">
            <w:pPr>
              <w:rPr>
                <w:rFonts w:ascii="Times New Roman" w:hAnsi="Times New Roman"/>
                <w:sz w:val="24"/>
                <w:szCs w:val="24"/>
              </w:rPr>
            </w:pPr>
            <w:r>
              <w:rPr>
                <w:rFonts w:ascii="Times New Roman" w:eastAsia="Times New Roman" w:hAnsi="Times New Roman"/>
                <w:b/>
                <w:bCs/>
                <w:sz w:val="24"/>
                <w:szCs w:val="24"/>
                <w:lang w:eastAsia="ru-RU"/>
              </w:rPr>
              <w:t xml:space="preserve">Раздел 2. </w:t>
            </w:r>
            <w:r w:rsidRPr="00747174">
              <w:rPr>
                <w:rFonts w:ascii="Times New Roman" w:eastAsia="Times New Roman" w:hAnsi="Times New Roman"/>
                <w:b/>
                <w:bCs/>
                <w:sz w:val="24"/>
                <w:szCs w:val="24"/>
                <w:lang w:eastAsia="ru-RU"/>
              </w:rPr>
              <w:t>История правил дорожного движения</w:t>
            </w:r>
            <w:r w:rsidR="00D5523F" w:rsidRPr="007767C5">
              <w:rPr>
                <w:rFonts w:ascii="Times New Roman" w:hAnsi="Times New Roman"/>
                <w:sz w:val="24"/>
                <w:szCs w:val="24"/>
              </w:rPr>
              <w:t>.</w:t>
            </w:r>
          </w:p>
        </w:tc>
        <w:tc>
          <w:tcPr>
            <w:tcW w:w="1417" w:type="dxa"/>
            <w:shd w:val="clear" w:color="auto" w:fill="auto"/>
          </w:tcPr>
          <w:p w:rsidR="00D5523F" w:rsidRPr="009A7063" w:rsidRDefault="00D5523F" w:rsidP="00A72AB5">
            <w:pPr>
              <w:jc w:val="center"/>
              <w:rPr>
                <w:rFonts w:ascii="Times New Roman" w:hAnsi="Times New Roman"/>
                <w:b/>
                <w:sz w:val="24"/>
                <w:szCs w:val="24"/>
              </w:rPr>
            </w:pPr>
            <w:r w:rsidRPr="009A7063">
              <w:rPr>
                <w:rFonts w:ascii="Times New Roman" w:hAnsi="Times New Roman"/>
                <w:b/>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tcBorders>
              <w:bottom w:val="single" w:sz="4" w:space="0" w:color="auto"/>
            </w:tcBorders>
            <w:shd w:val="clear" w:color="auto" w:fill="auto"/>
          </w:tcPr>
          <w:p w:rsidR="00D5523F" w:rsidRPr="007767C5" w:rsidRDefault="00D5523F">
            <w:pPr>
              <w:rPr>
                <w:rFonts w:ascii="Times New Roman" w:hAnsi="Times New Roman"/>
                <w:sz w:val="24"/>
                <w:szCs w:val="24"/>
              </w:rPr>
            </w:pPr>
          </w:p>
        </w:tc>
      </w:tr>
      <w:tr w:rsidR="00725EB2" w:rsidRPr="007767C5" w:rsidTr="00725EB2">
        <w:trPr>
          <w:trHeight w:val="444"/>
        </w:trPr>
        <w:tc>
          <w:tcPr>
            <w:tcW w:w="4821" w:type="dxa"/>
            <w:shd w:val="clear" w:color="auto" w:fill="auto"/>
          </w:tcPr>
          <w:p w:rsidR="00725EB2" w:rsidRPr="007767C5" w:rsidRDefault="00725EB2" w:rsidP="00A72AB5">
            <w:pPr>
              <w:rPr>
                <w:rFonts w:ascii="Times New Roman" w:hAnsi="Times New Roman"/>
                <w:sz w:val="24"/>
                <w:szCs w:val="24"/>
              </w:rPr>
            </w:pPr>
            <w:r w:rsidRPr="00747174">
              <w:rPr>
                <w:rFonts w:ascii="Times New Roman" w:eastAsia="Times New Roman" w:hAnsi="Times New Roman"/>
                <w:sz w:val="24"/>
                <w:szCs w:val="24"/>
                <w:lang w:eastAsia="ru-RU"/>
              </w:rPr>
              <w:t>История правил дорожного движения</w:t>
            </w:r>
          </w:p>
        </w:tc>
        <w:tc>
          <w:tcPr>
            <w:tcW w:w="1417" w:type="dxa"/>
            <w:shd w:val="clear" w:color="auto" w:fill="auto"/>
          </w:tcPr>
          <w:p w:rsidR="00725EB2" w:rsidRPr="007767C5" w:rsidRDefault="00725EB2"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725EB2" w:rsidRPr="007767C5" w:rsidRDefault="00725EB2" w:rsidP="00A72AB5">
            <w:pPr>
              <w:jc w:val="center"/>
              <w:rPr>
                <w:rFonts w:ascii="Times New Roman" w:hAnsi="Times New Roman"/>
                <w:sz w:val="24"/>
                <w:szCs w:val="24"/>
              </w:rPr>
            </w:pPr>
            <w:r>
              <w:rPr>
                <w:rFonts w:ascii="Times New Roman" w:hAnsi="Times New Roman"/>
                <w:sz w:val="24"/>
                <w:szCs w:val="24"/>
              </w:rPr>
              <w:t>0,5</w:t>
            </w:r>
          </w:p>
        </w:tc>
        <w:tc>
          <w:tcPr>
            <w:tcW w:w="1134" w:type="dxa"/>
            <w:shd w:val="clear" w:color="auto" w:fill="auto"/>
          </w:tcPr>
          <w:p w:rsidR="00725EB2" w:rsidRPr="007767C5" w:rsidRDefault="00725EB2" w:rsidP="00A72AB5">
            <w:pPr>
              <w:jc w:val="center"/>
              <w:rPr>
                <w:rFonts w:ascii="Times New Roman" w:hAnsi="Times New Roman"/>
                <w:sz w:val="24"/>
                <w:szCs w:val="24"/>
              </w:rPr>
            </w:pPr>
            <w:r>
              <w:rPr>
                <w:rFonts w:ascii="Times New Roman" w:hAnsi="Times New Roman"/>
                <w:sz w:val="24"/>
                <w:szCs w:val="24"/>
              </w:rPr>
              <w:t>0,5</w:t>
            </w:r>
          </w:p>
        </w:tc>
        <w:tc>
          <w:tcPr>
            <w:tcW w:w="2410" w:type="dxa"/>
            <w:shd w:val="clear" w:color="auto" w:fill="auto"/>
          </w:tcPr>
          <w:p w:rsidR="00725EB2" w:rsidRPr="007767C5" w:rsidRDefault="00725EB2" w:rsidP="009A7063">
            <w:pPr>
              <w:rPr>
                <w:rFonts w:ascii="Times New Roman" w:hAnsi="Times New Roman"/>
                <w:sz w:val="24"/>
                <w:szCs w:val="24"/>
              </w:rPr>
            </w:pPr>
            <w:r>
              <w:rPr>
                <w:rFonts w:ascii="Times New Roman" w:hAnsi="Times New Roman"/>
                <w:sz w:val="24"/>
                <w:szCs w:val="24"/>
              </w:rPr>
              <w:t xml:space="preserve">Опрос </w:t>
            </w:r>
          </w:p>
        </w:tc>
      </w:tr>
      <w:tr w:rsidR="00D5523F" w:rsidRPr="007767C5" w:rsidTr="009A7063">
        <w:tc>
          <w:tcPr>
            <w:tcW w:w="4821" w:type="dxa"/>
            <w:shd w:val="clear" w:color="auto" w:fill="auto"/>
          </w:tcPr>
          <w:p w:rsidR="00D5523F" w:rsidRPr="007767C5" w:rsidRDefault="009A7063" w:rsidP="00A72AB5">
            <w:pPr>
              <w:rPr>
                <w:rFonts w:ascii="Times New Roman" w:hAnsi="Times New Roman"/>
                <w:sz w:val="24"/>
                <w:szCs w:val="24"/>
              </w:rPr>
            </w:pPr>
            <w:r>
              <w:rPr>
                <w:rFonts w:ascii="Times New Roman" w:eastAsia="Times New Roman" w:hAnsi="Times New Roman"/>
                <w:b/>
                <w:bCs/>
                <w:sz w:val="24"/>
                <w:szCs w:val="24"/>
                <w:lang w:eastAsia="ru-RU"/>
              </w:rPr>
              <w:t xml:space="preserve">Раздел 3. </w:t>
            </w:r>
            <w:r w:rsidRPr="00747174">
              <w:rPr>
                <w:rFonts w:ascii="Times New Roman" w:eastAsia="Times New Roman" w:hAnsi="Times New Roman"/>
                <w:b/>
                <w:bCs/>
                <w:sz w:val="24"/>
                <w:szCs w:val="24"/>
                <w:lang w:eastAsia="ru-RU"/>
              </w:rPr>
              <w:t>Изучение правил дорожного движения</w:t>
            </w:r>
          </w:p>
        </w:tc>
        <w:tc>
          <w:tcPr>
            <w:tcW w:w="1417" w:type="dxa"/>
            <w:shd w:val="clear" w:color="auto" w:fill="auto"/>
          </w:tcPr>
          <w:p w:rsidR="00D5523F" w:rsidRPr="009A7063" w:rsidRDefault="00D5523F" w:rsidP="00A72AB5">
            <w:pPr>
              <w:jc w:val="center"/>
              <w:rPr>
                <w:rFonts w:ascii="Times New Roman" w:hAnsi="Times New Roman"/>
                <w:b/>
                <w:sz w:val="24"/>
                <w:szCs w:val="24"/>
              </w:rPr>
            </w:pPr>
            <w:r w:rsidRPr="009A7063">
              <w:rPr>
                <w:rFonts w:ascii="Times New Roman" w:hAnsi="Times New Roman"/>
                <w:b/>
                <w:sz w:val="24"/>
                <w:szCs w:val="24"/>
              </w:rPr>
              <w:t>1</w:t>
            </w:r>
            <w:r w:rsidR="009A7063" w:rsidRPr="009A7063">
              <w:rPr>
                <w:rFonts w:ascii="Times New Roman" w:hAnsi="Times New Roman"/>
                <w:b/>
                <w:sz w:val="24"/>
                <w:szCs w:val="24"/>
              </w:rPr>
              <w:t>3</w:t>
            </w:r>
            <w:r w:rsidRPr="009A7063">
              <w:rPr>
                <w:rFonts w:ascii="Times New Roman" w:hAnsi="Times New Roman"/>
                <w:b/>
                <w:sz w:val="24"/>
                <w:szCs w:val="24"/>
              </w:rPr>
              <w:t xml:space="preserve"> час</w:t>
            </w:r>
            <w:r w:rsidR="009A7063" w:rsidRPr="009A7063">
              <w:rPr>
                <w:rFonts w:ascii="Times New Roman" w:hAnsi="Times New Roman"/>
                <w:b/>
                <w:sz w:val="24"/>
                <w:szCs w:val="24"/>
              </w:rPr>
              <w:t>ов</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shd w:val="clear" w:color="auto" w:fill="auto"/>
          </w:tcPr>
          <w:p w:rsidR="00D5523F" w:rsidRPr="007767C5" w:rsidRDefault="00D5523F">
            <w:pPr>
              <w:rPr>
                <w:rFonts w:ascii="Times New Roman" w:hAnsi="Times New Roman"/>
                <w:sz w:val="24"/>
                <w:szCs w:val="24"/>
              </w:rPr>
            </w:pPr>
          </w:p>
        </w:tc>
      </w:tr>
      <w:tr w:rsidR="00D5523F" w:rsidRPr="007767C5" w:rsidTr="009A7063">
        <w:tc>
          <w:tcPr>
            <w:tcW w:w="4821" w:type="dxa"/>
            <w:shd w:val="clear" w:color="auto" w:fill="auto"/>
          </w:tcPr>
          <w:p w:rsidR="00D5523F" w:rsidRPr="007767C5"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Правила дорожного движения. Основные термины и понятия Права и обязанности участников ДД. Решение карточек</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 xml:space="preserve">1 час </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0,5</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0,5</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Индивидуальное домашнее задание</w:t>
            </w:r>
          </w:p>
        </w:tc>
      </w:tr>
      <w:tr w:rsidR="00D5523F" w:rsidRPr="007767C5" w:rsidTr="009A7063">
        <w:tc>
          <w:tcPr>
            <w:tcW w:w="4821" w:type="dxa"/>
            <w:shd w:val="clear" w:color="auto" w:fill="auto"/>
          </w:tcPr>
          <w:p w:rsidR="00D5523F" w:rsidRPr="00E578C9" w:rsidRDefault="009A7063" w:rsidP="00A72AB5">
            <w:pPr>
              <w:jc w:val="center"/>
              <w:rPr>
                <w:rFonts w:ascii="Times New Roman" w:hAnsi="Times New Roman"/>
                <w:b/>
                <w:sz w:val="24"/>
                <w:szCs w:val="24"/>
              </w:rPr>
            </w:pPr>
            <w:r w:rsidRPr="002D5401">
              <w:rPr>
                <w:rFonts w:ascii="Times New Roman" w:eastAsia="Batang" w:hAnsi="Times New Roman"/>
                <w:sz w:val="24"/>
                <w:szCs w:val="24"/>
              </w:rPr>
              <w:t>Дорожная разметка и её предназначение.</w:t>
            </w:r>
          </w:p>
        </w:tc>
        <w:tc>
          <w:tcPr>
            <w:tcW w:w="1417"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 xml:space="preserve">1 час </w:t>
            </w:r>
          </w:p>
        </w:tc>
        <w:tc>
          <w:tcPr>
            <w:tcW w:w="1134"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1</w:t>
            </w:r>
          </w:p>
        </w:tc>
        <w:tc>
          <w:tcPr>
            <w:tcW w:w="1134" w:type="dxa"/>
            <w:shd w:val="clear" w:color="auto" w:fill="auto"/>
          </w:tcPr>
          <w:p w:rsidR="00D5523F" w:rsidRPr="00E578C9" w:rsidRDefault="00D5523F" w:rsidP="00A72AB5">
            <w:pPr>
              <w:jc w:val="center"/>
              <w:rPr>
                <w:rFonts w:ascii="Times New Roman" w:hAnsi="Times New Roman"/>
                <w:b/>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Опрос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ПДД</w:t>
            </w:r>
            <w:proofErr w:type="gramStart"/>
            <w:r w:rsidRPr="00747174">
              <w:rPr>
                <w:rFonts w:ascii="Times New Roman" w:eastAsia="Times New Roman" w:hAnsi="Times New Roman"/>
                <w:sz w:val="24"/>
                <w:szCs w:val="24"/>
                <w:lang w:eastAsia="ru-RU"/>
              </w:rPr>
              <w:t xml:space="preserve"> .</w:t>
            </w:r>
            <w:proofErr w:type="gramEnd"/>
            <w:r w:rsidRPr="00747174">
              <w:rPr>
                <w:rFonts w:ascii="Times New Roman" w:eastAsia="Times New Roman" w:hAnsi="Times New Roman"/>
                <w:sz w:val="24"/>
                <w:szCs w:val="24"/>
                <w:lang w:eastAsia="ru-RU"/>
              </w:rPr>
              <w:t xml:space="preserve"> Дорожные знаки. Элементы улиц и дорог. Перекресток. Дорожная разметка. Решение карточек</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0,5</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0,5</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Групповая оценка работ</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2D5401">
              <w:rPr>
                <w:rFonts w:ascii="Times New Roman" w:hAnsi="Times New Roman"/>
                <w:sz w:val="24"/>
                <w:szCs w:val="24"/>
              </w:rPr>
              <w:t>Дорога, её составные части: проезжая, перекрёсток, обочина, кювет, пешеходная дорожка.</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О</w:t>
            </w:r>
            <w:r w:rsidR="00D5523F">
              <w:rPr>
                <w:rFonts w:ascii="Times New Roman" w:hAnsi="Times New Roman"/>
                <w:sz w:val="24"/>
                <w:szCs w:val="24"/>
              </w:rPr>
              <w:t>про</w:t>
            </w:r>
            <w:r>
              <w:rPr>
                <w:rFonts w:ascii="Times New Roman" w:hAnsi="Times New Roman"/>
                <w:sz w:val="24"/>
                <w:szCs w:val="24"/>
              </w:rPr>
              <w:t xml:space="preserve">с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Знаки регулировщика</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О</w:t>
            </w:r>
            <w:r w:rsidR="00D5523F">
              <w:rPr>
                <w:rFonts w:ascii="Times New Roman" w:hAnsi="Times New Roman"/>
                <w:sz w:val="24"/>
                <w:szCs w:val="24"/>
              </w:rPr>
              <w:t>прос</w:t>
            </w:r>
          </w:p>
        </w:tc>
      </w:tr>
      <w:tr w:rsidR="00D5523F" w:rsidRPr="007767C5" w:rsidTr="009A7063">
        <w:trPr>
          <w:trHeight w:val="650"/>
        </w:trPr>
        <w:tc>
          <w:tcPr>
            <w:tcW w:w="4821" w:type="dxa"/>
            <w:shd w:val="clear" w:color="auto" w:fill="auto"/>
          </w:tcPr>
          <w:p w:rsidR="009A7063" w:rsidRDefault="009A7063" w:rsidP="009A7063">
            <w:pPr>
              <w:spacing w:before="100" w:beforeAutospacing="1" w:after="100" w:afterAutospacing="1" w:line="240" w:lineRule="auto"/>
              <w:rPr>
                <w:rFonts w:ascii="Times New Roman" w:eastAsia="Times New Roman" w:hAnsi="Times New Roman"/>
                <w:sz w:val="24"/>
                <w:szCs w:val="24"/>
                <w:lang w:eastAsia="ru-RU"/>
              </w:rPr>
            </w:pPr>
            <w:r w:rsidRPr="00747174">
              <w:rPr>
                <w:rFonts w:ascii="Times New Roman" w:eastAsia="Times New Roman" w:hAnsi="Times New Roman"/>
                <w:sz w:val="24"/>
                <w:szCs w:val="24"/>
                <w:lang w:eastAsia="ru-RU"/>
              </w:rPr>
              <w:t>Регулировка движения на перекрестке</w:t>
            </w:r>
            <w:r>
              <w:rPr>
                <w:rFonts w:ascii="Times New Roman" w:eastAsia="Times New Roman" w:hAnsi="Times New Roman"/>
                <w:sz w:val="24"/>
                <w:szCs w:val="24"/>
                <w:lang w:eastAsia="ru-RU"/>
              </w:rPr>
              <w:t>.</w:t>
            </w:r>
          </w:p>
          <w:p w:rsidR="00D5523F" w:rsidRPr="007A152C" w:rsidRDefault="009A7063" w:rsidP="009A7063">
            <w:pPr>
              <w:rPr>
                <w:rFonts w:ascii="Times New Roman" w:hAnsi="Times New Roman"/>
                <w:sz w:val="24"/>
                <w:szCs w:val="24"/>
              </w:rPr>
            </w:pPr>
            <w:r w:rsidRPr="00747174">
              <w:rPr>
                <w:rFonts w:ascii="Times New Roman" w:eastAsia="Times New Roman" w:hAnsi="Times New Roman"/>
                <w:sz w:val="24"/>
                <w:szCs w:val="24"/>
                <w:lang w:eastAsia="ru-RU"/>
              </w:rPr>
              <w:t>Вопросы по регулировке</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1</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shd w:val="clear" w:color="auto" w:fill="auto"/>
          </w:tcPr>
          <w:p w:rsidR="00D5523F" w:rsidRPr="007767C5" w:rsidRDefault="009A7063" w:rsidP="00D5523F">
            <w:pPr>
              <w:rPr>
                <w:rFonts w:ascii="Times New Roman" w:hAnsi="Times New Roman"/>
                <w:sz w:val="24"/>
                <w:szCs w:val="24"/>
              </w:rPr>
            </w:pPr>
            <w:r>
              <w:rPr>
                <w:rFonts w:ascii="Times New Roman" w:hAnsi="Times New Roman"/>
                <w:sz w:val="24"/>
                <w:szCs w:val="24"/>
              </w:rPr>
              <w:t xml:space="preserve">Зачет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ПДД для пешеходов</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0,5</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0,5</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Тест </w:t>
            </w:r>
          </w:p>
        </w:tc>
      </w:tr>
      <w:tr w:rsidR="00D5523F" w:rsidRPr="007767C5" w:rsidTr="009A7063">
        <w:tc>
          <w:tcPr>
            <w:tcW w:w="4821" w:type="dxa"/>
            <w:shd w:val="clear" w:color="auto" w:fill="auto"/>
          </w:tcPr>
          <w:p w:rsidR="00D5523F" w:rsidRPr="007767C5" w:rsidRDefault="009A7063" w:rsidP="009A7063">
            <w:pPr>
              <w:rPr>
                <w:rFonts w:ascii="Times New Roman" w:hAnsi="Times New Roman"/>
                <w:sz w:val="24"/>
                <w:szCs w:val="24"/>
              </w:rPr>
            </w:pPr>
            <w:r w:rsidRPr="00747174">
              <w:rPr>
                <w:rFonts w:ascii="Times New Roman" w:eastAsia="Times New Roman" w:hAnsi="Times New Roman"/>
                <w:sz w:val="24"/>
                <w:szCs w:val="24"/>
                <w:lang w:eastAsia="ru-RU"/>
              </w:rPr>
              <w:t>ПДД для велосипедистов</w:t>
            </w:r>
          </w:p>
        </w:tc>
        <w:tc>
          <w:tcPr>
            <w:tcW w:w="1417"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1 час</w:t>
            </w:r>
          </w:p>
        </w:tc>
        <w:tc>
          <w:tcPr>
            <w:tcW w:w="1134" w:type="dxa"/>
            <w:shd w:val="clear" w:color="auto" w:fill="auto"/>
          </w:tcPr>
          <w:p w:rsidR="00D5523F" w:rsidRPr="007767C5" w:rsidRDefault="009A7063" w:rsidP="00A72AB5">
            <w:pPr>
              <w:jc w:val="center"/>
              <w:rPr>
                <w:rFonts w:ascii="Times New Roman" w:hAnsi="Times New Roman"/>
                <w:b/>
                <w:sz w:val="24"/>
                <w:szCs w:val="24"/>
              </w:rPr>
            </w:pPr>
            <w:r>
              <w:rPr>
                <w:rFonts w:ascii="Times New Roman" w:hAnsi="Times New Roman"/>
                <w:sz w:val="24"/>
                <w:szCs w:val="24"/>
              </w:rPr>
              <w:t>0,5</w:t>
            </w:r>
          </w:p>
        </w:tc>
        <w:tc>
          <w:tcPr>
            <w:tcW w:w="1134" w:type="dxa"/>
            <w:shd w:val="clear" w:color="auto" w:fill="auto"/>
          </w:tcPr>
          <w:p w:rsidR="00D5523F" w:rsidRPr="007767C5" w:rsidRDefault="009A7063" w:rsidP="00A72AB5">
            <w:pPr>
              <w:jc w:val="center"/>
              <w:rPr>
                <w:rFonts w:ascii="Times New Roman" w:hAnsi="Times New Roman"/>
                <w:b/>
                <w:sz w:val="24"/>
                <w:szCs w:val="24"/>
              </w:rPr>
            </w:pPr>
            <w:r>
              <w:rPr>
                <w:rFonts w:ascii="Times New Roman" w:hAnsi="Times New Roman"/>
                <w:sz w:val="24"/>
                <w:szCs w:val="24"/>
              </w:rPr>
              <w:t>0,5</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Тест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hAnsi="Times New Roman"/>
                <w:sz w:val="24"/>
                <w:szCs w:val="24"/>
              </w:rPr>
              <w:t>ПДД для пассажиров</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Тест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Дидактическая игра по ПДД</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Групповая оценка </w:t>
            </w:r>
            <w:r>
              <w:rPr>
                <w:rFonts w:ascii="Times New Roman" w:hAnsi="Times New Roman"/>
                <w:sz w:val="24"/>
                <w:szCs w:val="24"/>
              </w:rPr>
              <w:lastRenderedPageBreak/>
              <w:t>работ</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hAnsi="Times New Roman"/>
                <w:sz w:val="24"/>
                <w:szCs w:val="24"/>
              </w:rPr>
              <w:lastRenderedPageBreak/>
              <w:t>Зачет по ПДД</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 xml:space="preserve">       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Зачет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Интерактивная игра по ПДД</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rPr>
                <w:rFonts w:ascii="Times New Roman" w:hAnsi="Times New Roman"/>
                <w:sz w:val="24"/>
                <w:szCs w:val="24"/>
              </w:rPr>
            </w:pPr>
          </w:p>
        </w:tc>
        <w:tc>
          <w:tcPr>
            <w:tcW w:w="1134"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Групповая оценка работ</w:t>
            </w:r>
          </w:p>
        </w:tc>
      </w:tr>
      <w:tr w:rsidR="00D5523F" w:rsidRPr="007767C5" w:rsidTr="009A7063">
        <w:tc>
          <w:tcPr>
            <w:tcW w:w="4821" w:type="dxa"/>
            <w:shd w:val="clear" w:color="auto" w:fill="auto"/>
          </w:tcPr>
          <w:p w:rsidR="00D5523F" w:rsidRPr="007767C5" w:rsidRDefault="009A7063" w:rsidP="009A7063">
            <w:pPr>
              <w:pStyle w:val="c4"/>
              <w:spacing w:before="0" w:beforeAutospacing="0" w:after="0" w:afterAutospacing="0"/>
              <w:rPr>
                <w:color w:val="000000"/>
              </w:rPr>
            </w:pPr>
            <w:r w:rsidRPr="009A7063">
              <w:rPr>
                <w:color w:val="000000" w:themeColor="text1"/>
              </w:rPr>
              <w:t>Встреча с инспектором ГИБДД</w:t>
            </w:r>
          </w:p>
        </w:tc>
        <w:tc>
          <w:tcPr>
            <w:tcW w:w="1417"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1 час</w:t>
            </w:r>
          </w:p>
        </w:tc>
        <w:tc>
          <w:tcPr>
            <w:tcW w:w="1134" w:type="dxa"/>
            <w:shd w:val="clear" w:color="auto" w:fill="auto"/>
          </w:tcPr>
          <w:p w:rsidR="00D5523F" w:rsidRPr="008D40DA" w:rsidRDefault="00D5523F" w:rsidP="00A72AB5">
            <w:pPr>
              <w:jc w:val="center"/>
              <w:rPr>
                <w:rFonts w:ascii="Times New Roman" w:hAnsi="Times New Roman"/>
                <w:b/>
                <w:sz w:val="24"/>
                <w:szCs w:val="24"/>
              </w:rPr>
            </w:pPr>
          </w:p>
        </w:tc>
        <w:tc>
          <w:tcPr>
            <w:tcW w:w="1134"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Беседа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eastAsia="Times New Roman" w:hAnsi="Times New Roman"/>
                <w:b/>
                <w:bCs/>
                <w:sz w:val="24"/>
                <w:szCs w:val="24"/>
                <w:lang w:eastAsia="ru-RU"/>
              </w:rPr>
              <w:t xml:space="preserve">Раздел 4. </w:t>
            </w:r>
            <w:r w:rsidRPr="00747174">
              <w:rPr>
                <w:rFonts w:ascii="Times New Roman" w:eastAsia="Times New Roman" w:hAnsi="Times New Roman"/>
                <w:b/>
                <w:bCs/>
                <w:sz w:val="24"/>
                <w:szCs w:val="24"/>
                <w:lang w:eastAsia="ru-RU"/>
              </w:rPr>
              <w:t>Основы оказания первой медицинской доврачебной помощи</w:t>
            </w:r>
          </w:p>
        </w:tc>
        <w:tc>
          <w:tcPr>
            <w:tcW w:w="1417" w:type="dxa"/>
            <w:shd w:val="clear" w:color="auto" w:fill="auto"/>
          </w:tcPr>
          <w:p w:rsidR="00D5523F" w:rsidRPr="009A7063" w:rsidRDefault="009A7063" w:rsidP="00A72AB5">
            <w:pPr>
              <w:jc w:val="center"/>
              <w:rPr>
                <w:rFonts w:ascii="Times New Roman" w:hAnsi="Times New Roman"/>
                <w:b/>
                <w:sz w:val="24"/>
                <w:szCs w:val="24"/>
              </w:rPr>
            </w:pPr>
            <w:r w:rsidRPr="009A7063">
              <w:rPr>
                <w:rFonts w:ascii="Times New Roman" w:hAnsi="Times New Roman"/>
                <w:b/>
                <w:sz w:val="24"/>
                <w:szCs w:val="24"/>
              </w:rPr>
              <w:t xml:space="preserve">6 часов </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2410" w:type="dxa"/>
            <w:shd w:val="clear" w:color="auto" w:fill="auto"/>
          </w:tcPr>
          <w:p w:rsidR="00D5523F" w:rsidRPr="007767C5" w:rsidRDefault="00D5523F">
            <w:pPr>
              <w:rPr>
                <w:rFonts w:ascii="Times New Roman" w:hAnsi="Times New Roman"/>
                <w:sz w:val="24"/>
                <w:szCs w:val="24"/>
              </w:rPr>
            </w:pP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2D5401">
              <w:rPr>
                <w:rFonts w:ascii="Times New Roman" w:hAnsi="Times New Roman"/>
                <w:sz w:val="24"/>
                <w:szCs w:val="24"/>
              </w:rPr>
              <w:t>Классификация возможных травм и первая доврачебная помощь пострадавшим в ДТП</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w:t>
            </w:r>
          </w:p>
        </w:tc>
        <w:tc>
          <w:tcPr>
            <w:tcW w:w="1134" w:type="dxa"/>
            <w:shd w:val="clear" w:color="auto" w:fill="auto"/>
          </w:tcPr>
          <w:p w:rsidR="00D5523F" w:rsidRPr="007767C5" w:rsidRDefault="00D5523F" w:rsidP="00A72AB5">
            <w:pPr>
              <w:rPr>
                <w:rFonts w:ascii="Times New Roman" w:hAnsi="Times New Roman"/>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Тест</w:t>
            </w:r>
          </w:p>
        </w:tc>
      </w:tr>
      <w:tr w:rsidR="00D5523F" w:rsidRPr="007767C5" w:rsidTr="009A7063">
        <w:tc>
          <w:tcPr>
            <w:tcW w:w="4821" w:type="dxa"/>
            <w:shd w:val="clear" w:color="auto" w:fill="auto"/>
          </w:tcPr>
          <w:p w:rsidR="00D5523F" w:rsidRPr="007767C5" w:rsidRDefault="009A7063" w:rsidP="009A7063">
            <w:pPr>
              <w:pStyle w:val="c4"/>
              <w:spacing w:before="0" w:beforeAutospacing="0" w:after="0" w:afterAutospacing="0"/>
              <w:rPr>
                <w:color w:val="000000"/>
              </w:rPr>
            </w:pPr>
            <w:r w:rsidRPr="00747174">
              <w:t>Медицина. Раны. Вывихи. Переломы</w:t>
            </w:r>
          </w:p>
        </w:tc>
        <w:tc>
          <w:tcPr>
            <w:tcW w:w="1417"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1 час</w:t>
            </w:r>
          </w:p>
        </w:tc>
        <w:tc>
          <w:tcPr>
            <w:tcW w:w="1134" w:type="dxa"/>
            <w:shd w:val="clear" w:color="auto" w:fill="auto"/>
          </w:tcPr>
          <w:p w:rsidR="00D5523F" w:rsidRPr="009A7063" w:rsidRDefault="009A7063" w:rsidP="00A72AB5">
            <w:pPr>
              <w:jc w:val="center"/>
              <w:rPr>
                <w:rFonts w:ascii="Times New Roman" w:hAnsi="Times New Roman"/>
                <w:sz w:val="24"/>
                <w:szCs w:val="24"/>
              </w:rPr>
            </w:pPr>
            <w:r w:rsidRPr="009A7063">
              <w:rPr>
                <w:rFonts w:ascii="Times New Roman" w:hAnsi="Times New Roman"/>
                <w:sz w:val="24"/>
                <w:szCs w:val="24"/>
              </w:rPr>
              <w:t>1</w:t>
            </w:r>
          </w:p>
        </w:tc>
        <w:tc>
          <w:tcPr>
            <w:tcW w:w="1134" w:type="dxa"/>
            <w:shd w:val="clear" w:color="auto" w:fill="auto"/>
          </w:tcPr>
          <w:p w:rsidR="00D5523F" w:rsidRPr="00AD0C41" w:rsidRDefault="00D5523F" w:rsidP="00A72AB5">
            <w:pPr>
              <w:jc w:val="center"/>
              <w:rPr>
                <w:rFonts w:ascii="Times New Roman" w:hAnsi="Times New Roman"/>
                <w:b/>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Опрос </w:t>
            </w:r>
          </w:p>
        </w:tc>
      </w:tr>
      <w:tr w:rsidR="00D5523F" w:rsidRPr="007767C5" w:rsidTr="009A7063">
        <w:tc>
          <w:tcPr>
            <w:tcW w:w="4821" w:type="dxa"/>
            <w:shd w:val="clear" w:color="auto" w:fill="auto"/>
          </w:tcPr>
          <w:p w:rsidR="00D5523F" w:rsidRPr="007A152C" w:rsidRDefault="009A7063" w:rsidP="009A7063">
            <w:pPr>
              <w:rPr>
                <w:rFonts w:ascii="Times New Roman" w:hAnsi="Times New Roman"/>
                <w:sz w:val="24"/>
                <w:szCs w:val="24"/>
              </w:rPr>
            </w:pPr>
            <w:r w:rsidRPr="002D5401">
              <w:rPr>
                <w:rFonts w:ascii="Times New Roman" w:hAnsi="Times New Roman"/>
                <w:sz w:val="24"/>
                <w:szCs w:val="24"/>
              </w:rPr>
              <w:t>Виды перевязочных средств и правила наложения повязок</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Тест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hAnsi="Times New Roman"/>
                <w:sz w:val="24"/>
                <w:szCs w:val="24"/>
              </w:rPr>
              <w:t>Виды кровотечения и способы их остановки</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Групповая оценка работ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hAnsi="Times New Roman"/>
                <w:sz w:val="24"/>
                <w:szCs w:val="24"/>
              </w:rPr>
              <w:t>Виды переломов и правила оказания пер. мед</w:t>
            </w:r>
            <w:proofErr w:type="gramStart"/>
            <w:r>
              <w:rPr>
                <w:rFonts w:ascii="Times New Roman" w:hAnsi="Times New Roman"/>
                <w:sz w:val="24"/>
                <w:szCs w:val="24"/>
              </w:rPr>
              <w:t>.п</w:t>
            </w:r>
            <w:proofErr w:type="gramEnd"/>
            <w:r>
              <w:rPr>
                <w:rFonts w:ascii="Times New Roman" w:hAnsi="Times New Roman"/>
                <w:sz w:val="24"/>
                <w:szCs w:val="24"/>
              </w:rPr>
              <w:t>омощи</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Групповая оценка работ</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 xml:space="preserve">Практическое занятие по оказанию доврачебной помощи. Встреча с </w:t>
            </w:r>
            <w:r>
              <w:rPr>
                <w:rFonts w:ascii="Times New Roman" w:eastAsia="Times New Roman" w:hAnsi="Times New Roman"/>
                <w:sz w:val="24"/>
                <w:szCs w:val="24"/>
                <w:lang w:eastAsia="ru-RU"/>
              </w:rPr>
              <w:t xml:space="preserve">медицинским </w:t>
            </w:r>
            <w:r w:rsidRPr="00747174">
              <w:rPr>
                <w:rFonts w:ascii="Times New Roman" w:eastAsia="Times New Roman" w:hAnsi="Times New Roman"/>
                <w:sz w:val="24"/>
                <w:szCs w:val="24"/>
                <w:lang w:eastAsia="ru-RU"/>
              </w:rPr>
              <w:t>работником</w:t>
            </w:r>
          </w:p>
        </w:tc>
        <w:tc>
          <w:tcPr>
            <w:tcW w:w="1417"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D5523F" w:rsidP="00A72AB5">
            <w:pPr>
              <w:jc w:val="center"/>
              <w:rPr>
                <w:rFonts w:ascii="Times New Roman" w:hAnsi="Times New Roman"/>
                <w:sz w:val="24"/>
                <w:szCs w:val="24"/>
              </w:rPr>
            </w:pPr>
            <w:r w:rsidRPr="007767C5">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Групповая оценка работ</w:t>
            </w:r>
          </w:p>
        </w:tc>
      </w:tr>
      <w:tr w:rsidR="00D5523F" w:rsidRPr="007767C5" w:rsidTr="009A7063">
        <w:tc>
          <w:tcPr>
            <w:tcW w:w="4821" w:type="dxa"/>
            <w:shd w:val="clear" w:color="auto" w:fill="auto"/>
          </w:tcPr>
          <w:p w:rsidR="00D5523F" w:rsidRPr="007767C5" w:rsidRDefault="009A7063" w:rsidP="00A72AB5">
            <w:pPr>
              <w:pStyle w:val="c4"/>
              <w:spacing w:before="0" w:beforeAutospacing="0" w:after="0" w:afterAutospacing="0"/>
              <w:jc w:val="center"/>
              <w:rPr>
                <w:color w:val="000000"/>
              </w:rPr>
            </w:pPr>
            <w:r>
              <w:rPr>
                <w:b/>
                <w:bCs/>
              </w:rPr>
              <w:t xml:space="preserve">Раздел 5. </w:t>
            </w:r>
            <w:r w:rsidRPr="00747174">
              <w:rPr>
                <w:b/>
                <w:bCs/>
              </w:rPr>
              <w:t>Фигурное вождение велосипеда</w:t>
            </w:r>
          </w:p>
        </w:tc>
        <w:tc>
          <w:tcPr>
            <w:tcW w:w="1417" w:type="dxa"/>
            <w:shd w:val="clear" w:color="auto" w:fill="auto"/>
          </w:tcPr>
          <w:p w:rsidR="00D5523F" w:rsidRPr="00AD0C41" w:rsidRDefault="009A7063" w:rsidP="00A72AB5">
            <w:pPr>
              <w:jc w:val="center"/>
              <w:rPr>
                <w:rFonts w:ascii="Times New Roman" w:hAnsi="Times New Roman"/>
                <w:b/>
                <w:sz w:val="24"/>
                <w:szCs w:val="24"/>
              </w:rPr>
            </w:pPr>
            <w:r>
              <w:rPr>
                <w:rFonts w:ascii="Times New Roman" w:hAnsi="Times New Roman"/>
                <w:b/>
                <w:sz w:val="24"/>
                <w:szCs w:val="24"/>
              </w:rPr>
              <w:t xml:space="preserve">4 </w:t>
            </w:r>
            <w:r w:rsidR="00D5523F" w:rsidRPr="00AD0C41">
              <w:rPr>
                <w:rFonts w:ascii="Times New Roman" w:hAnsi="Times New Roman"/>
                <w:b/>
                <w:sz w:val="24"/>
                <w:szCs w:val="24"/>
              </w:rPr>
              <w:t>час</w:t>
            </w:r>
            <w:r>
              <w:rPr>
                <w:rFonts w:ascii="Times New Roman" w:hAnsi="Times New Roman"/>
                <w:b/>
                <w:sz w:val="24"/>
                <w:szCs w:val="24"/>
              </w:rPr>
              <w:t>а</w:t>
            </w:r>
          </w:p>
        </w:tc>
        <w:tc>
          <w:tcPr>
            <w:tcW w:w="1134" w:type="dxa"/>
            <w:shd w:val="clear" w:color="auto" w:fill="auto"/>
          </w:tcPr>
          <w:p w:rsidR="00D5523F" w:rsidRPr="00AD0C41" w:rsidRDefault="00D5523F" w:rsidP="00A72AB5">
            <w:pPr>
              <w:jc w:val="center"/>
              <w:rPr>
                <w:rFonts w:ascii="Times New Roman" w:hAnsi="Times New Roman"/>
                <w:b/>
                <w:sz w:val="24"/>
                <w:szCs w:val="24"/>
              </w:rPr>
            </w:pPr>
          </w:p>
        </w:tc>
        <w:tc>
          <w:tcPr>
            <w:tcW w:w="1134" w:type="dxa"/>
            <w:shd w:val="clear" w:color="auto" w:fill="auto"/>
          </w:tcPr>
          <w:p w:rsidR="00D5523F" w:rsidRPr="00AD0C41" w:rsidRDefault="00D5523F" w:rsidP="00A72AB5">
            <w:pPr>
              <w:jc w:val="center"/>
              <w:rPr>
                <w:rFonts w:ascii="Times New Roman" w:hAnsi="Times New Roman"/>
                <w:b/>
                <w:sz w:val="24"/>
                <w:szCs w:val="24"/>
              </w:rPr>
            </w:pPr>
          </w:p>
        </w:tc>
        <w:tc>
          <w:tcPr>
            <w:tcW w:w="2410" w:type="dxa"/>
            <w:shd w:val="clear" w:color="auto" w:fill="auto"/>
          </w:tcPr>
          <w:p w:rsidR="00D5523F" w:rsidRPr="007767C5" w:rsidRDefault="00D5523F">
            <w:pPr>
              <w:rPr>
                <w:rFonts w:ascii="Times New Roman" w:hAnsi="Times New Roman"/>
                <w:sz w:val="24"/>
                <w:szCs w:val="24"/>
              </w:rPr>
            </w:pP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Езда на велосипеде. Изучение препятствий</w:t>
            </w:r>
          </w:p>
        </w:tc>
        <w:tc>
          <w:tcPr>
            <w:tcW w:w="1417"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 xml:space="preserve">1 </w:t>
            </w:r>
            <w:r w:rsidR="00D5523F" w:rsidRPr="007767C5">
              <w:rPr>
                <w:rFonts w:ascii="Times New Roman" w:hAnsi="Times New Roman"/>
                <w:sz w:val="24"/>
                <w:szCs w:val="24"/>
              </w:rPr>
              <w:t xml:space="preserve"> ча</w:t>
            </w:r>
            <w:r>
              <w:rPr>
                <w:rFonts w:ascii="Times New Roman" w:hAnsi="Times New Roman"/>
                <w:sz w:val="24"/>
                <w:szCs w:val="24"/>
              </w:rPr>
              <w:t>с</w:t>
            </w: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1</w:t>
            </w:r>
          </w:p>
        </w:tc>
        <w:tc>
          <w:tcPr>
            <w:tcW w:w="1134" w:type="dxa"/>
            <w:shd w:val="clear" w:color="auto" w:fill="auto"/>
          </w:tcPr>
          <w:p w:rsidR="00D5523F" w:rsidRPr="007767C5" w:rsidRDefault="00D5523F" w:rsidP="00A72AB5">
            <w:pPr>
              <w:rPr>
                <w:rFonts w:ascii="Times New Roman" w:hAnsi="Times New Roman"/>
                <w:sz w:val="24"/>
                <w:szCs w:val="24"/>
              </w:rPr>
            </w:pP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Групповая оценка работ</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hAnsi="Times New Roman"/>
                <w:sz w:val="24"/>
                <w:szCs w:val="24"/>
              </w:rPr>
              <w:t xml:space="preserve">Фигурная езда на велосипеде </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Групповая оценка работ</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9A7063">
              <w:rPr>
                <w:rFonts w:ascii="Times New Roman" w:eastAsia="Times New Roman" w:hAnsi="Times New Roman"/>
                <w:color w:val="000000" w:themeColor="text1"/>
                <w:sz w:val="24"/>
                <w:szCs w:val="24"/>
                <w:lang w:eastAsia="ru-RU"/>
              </w:rPr>
              <w:t>Тест для велосипедиста. Проверка знаний правил пользования велосипедом</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9A7063">
            <w:pPr>
              <w:rPr>
                <w:rFonts w:ascii="Times New Roman" w:hAnsi="Times New Roman"/>
                <w:sz w:val="24"/>
                <w:szCs w:val="24"/>
              </w:rPr>
            </w:pPr>
            <w:r>
              <w:rPr>
                <w:rFonts w:ascii="Times New Roman" w:hAnsi="Times New Roman"/>
                <w:sz w:val="24"/>
                <w:szCs w:val="24"/>
              </w:rPr>
              <w:t xml:space="preserve">Зачет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Pr>
                <w:rFonts w:ascii="Times New Roman" w:hAnsi="Times New Roman"/>
                <w:sz w:val="24"/>
                <w:szCs w:val="24"/>
              </w:rPr>
              <w:t>«Проверь себя на знание ПДД!»</w:t>
            </w:r>
          </w:p>
        </w:tc>
        <w:tc>
          <w:tcPr>
            <w:tcW w:w="1417"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jc w:val="center"/>
              <w:rPr>
                <w:rFonts w:ascii="Times New Roman" w:hAnsi="Times New Roman"/>
                <w:sz w:val="24"/>
                <w:szCs w:val="24"/>
              </w:rPr>
            </w:pPr>
            <w:r>
              <w:rPr>
                <w:rFonts w:ascii="Times New Roman" w:hAnsi="Times New Roman"/>
                <w:sz w:val="24"/>
                <w:szCs w:val="24"/>
              </w:rPr>
              <w:t>1</w:t>
            </w:r>
          </w:p>
        </w:tc>
        <w:tc>
          <w:tcPr>
            <w:tcW w:w="2410" w:type="dxa"/>
          </w:tcPr>
          <w:p w:rsidR="00D5523F" w:rsidRPr="007767C5" w:rsidRDefault="009A7063" w:rsidP="009A7063">
            <w:pPr>
              <w:rPr>
                <w:rFonts w:ascii="Times New Roman" w:hAnsi="Times New Roman"/>
                <w:sz w:val="24"/>
                <w:szCs w:val="24"/>
              </w:rPr>
            </w:pPr>
            <w:r>
              <w:rPr>
                <w:rFonts w:ascii="Times New Roman" w:hAnsi="Times New Roman"/>
                <w:sz w:val="24"/>
                <w:szCs w:val="24"/>
              </w:rPr>
              <w:t>Тес</w:t>
            </w:r>
            <w:r w:rsidR="00725EB2">
              <w:rPr>
                <w:rFonts w:ascii="Times New Roman" w:hAnsi="Times New Roman"/>
                <w:sz w:val="24"/>
                <w:szCs w:val="24"/>
              </w:rPr>
              <w:t>т.</w:t>
            </w:r>
          </w:p>
        </w:tc>
      </w:tr>
      <w:tr w:rsidR="00D5523F" w:rsidRPr="007767C5" w:rsidTr="009A7063">
        <w:tc>
          <w:tcPr>
            <w:tcW w:w="4821" w:type="dxa"/>
            <w:shd w:val="clear" w:color="auto" w:fill="auto"/>
          </w:tcPr>
          <w:p w:rsidR="00D5523F" w:rsidRPr="007A152C" w:rsidRDefault="009A7063" w:rsidP="001B509F">
            <w:pPr>
              <w:rPr>
                <w:rFonts w:ascii="Times New Roman" w:hAnsi="Times New Roman"/>
                <w:sz w:val="24"/>
                <w:szCs w:val="24"/>
              </w:rPr>
            </w:pPr>
            <w:r w:rsidRPr="009759FB">
              <w:rPr>
                <w:rFonts w:ascii="Times New Roman" w:hAnsi="Times New Roman"/>
                <w:b/>
                <w:sz w:val="24"/>
                <w:szCs w:val="24"/>
              </w:rPr>
              <w:t>Раздел</w:t>
            </w:r>
            <w:r w:rsidR="001B509F">
              <w:rPr>
                <w:rFonts w:ascii="Times New Roman" w:hAnsi="Times New Roman"/>
                <w:b/>
                <w:sz w:val="24"/>
                <w:szCs w:val="24"/>
              </w:rPr>
              <w:t xml:space="preserve"> 6</w:t>
            </w:r>
            <w:r w:rsidRPr="009759FB">
              <w:rPr>
                <w:rFonts w:ascii="Times New Roman" w:hAnsi="Times New Roman"/>
                <w:b/>
                <w:sz w:val="24"/>
                <w:szCs w:val="24"/>
              </w:rPr>
              <w:t xml:space="preserve">. </w:t>
            </w:r>
            <w:r w:rsidRPr="00747174">
              <w:rPr>
                <w:rFonts w:ascii="Times New Roman" w:eastAsia="Times New Roman" w:hAnsi="Times New Roman"/>
                <w:b/>
                <w:bCs/>
                <w:sz w:val="24"/>
                <w:szCs w:val="24"/>
                <w:lang w:eastAsia="ru-RU"/>
              </w:rPr>
              <w:t>Традиционно-массовые мероприятия</w:t>
            </w:r>
          </w:p>
        </w:tc>
        <w:tc>
          <w:tcPr>
            <w:tcW w:w="1417" w:type="dxa"/>
            <w:shd w:val="clear" w:color="auto" w:fill="auto"/>
          </w:tcPr>
          <w:p w:rsidR="00D5523F" w:rsidRPr="009A7063" w:rsidRDefault="009A7063" w:rsidP="00A72AB5">
            <w:pPr>
              <w:jc w:val="center"/>
              <w:rPr>
                <w:rFonts w:ascii="Times New Roman" w:hAnsi="Times New Roman"/>
                <w:b/>
                <w:sz w:val="24"/>
                <w:szCs w:val="24"/>
              </w:rPr>
            </w:pPr>
            <w:r w:rsidRPr="009A7063">
              <w:rPr>
                <w:rFonts w:ascii="Times New Roman" w:hAnsi="Times New Roman"/>
                <w:b/>
                <w:sz w:val="24"/>
                <w:szCs w:val="24"/>
              </w:rPr>
              <w:t>9 часов</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D5523F" w:rsidP="00A72AB5">
            <w:pPr>
              <w:rPr>
                <w:rFonts w:ascii="Times New Roman" w:hAnsi="Times New Roman"/>
                <w:sz w:val="24"/>
                <w:szCs w:val="24"/>
              </w:rPr>
            </w:pPr>
          </w:p>
        </w:tc>
        <w:tc>
          <w:tcPr>
            <w:tcW w:w="2410" w:type="dxa"/>
            <w:shd w:val="clear" w:color="auto" w:fill="auto"/>
          </w:tcPr>
          <w:p w:rsidR="00D5523F" w:rsidRPr="007767C5" w:rsidRDefault="00D5523F">
            <w:pPr>
              <w:rPr>
                <w:rFonts w:ascii="Times New Roman" w:hAnsi="Times New Roman"/>
                <w:sz w:val="24"/>
                <w:szCs w:val="24"/>
              </w:rPr>
            </w:pP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Проведение «Недели безопасности»</w:t>
            </w:r>
            <w:r w:rsidRPr="009759FB">
              <w:rPr>
                <w:rFonts w:ascii="Times New Roman" w:hAnsi="Times New Roman"/>
                <w:sz w:val="24"/>
                <w:szCs w:val="24"/>
              </w:rPr>
              <w:t>.</w:t>
            </w:r>
          </w:p>
        </w:tc>
        <w:tc>
          <w:tcPr>
            <w:tcW w:w="1417" w:type="dxa"/>
            <w:shd w:val="clear" w:color="auto" w:fill="auto"/>
          </w:tcPr>
          <w:p w:rsidR="00D5523F" w:rsidRDefault="00D5523F" w:rsidP="00A72AB5">
            <w:pPr>
              <w:jc w:val="center"/>
            </w:pPr>
            <w:r w:rsidRPr="00ED45F0">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9A7063" w:rsidP="00A72AB5">
            <w:pPr>
              <w:rPr>
                <w:rFonts w:ascii="Times New Roman" w:hAnsi="Times New Roman"/>
                <w:sz w:val="24"/>
                <w:szCs w:val="24"/>
              </w:rPr>
            </w:pPr>
            <w:r>
              <w:rPr>
                <w:rFonts w:ascii="Times New Roman" w:hAnsi="Times New Roman"/>
                <w:sz w:val="24"/>
                <w:szCs w:val="24"/>
              </w:rPr>
              <w:t xml:space="preserve">       1</w:t>
            </w:r>
          </w:p>
        </w:tc>
        <w:tc>
          <w:tcPr>
            <w:tcW w:w="2410" w:type="dxa"/>
            <w:shd w:val="clear" w:color="auto" w:fill="auto"/>
          </w:tcPr>
          <w:p w:rsidR="00D5523F" w:rsidRPr="007767C5" w:rsidRDefault="00725EB2">
            <w:pPr>
              <w:rPr>
                <w:rFonts w:ascii="Times New Roman" w:hAnsi="Times New Roman"/>
                <w:sz w:val="24"/>
                <w:szCs w:val="24"/>
              </w:rPr>
            </w:pPr>
            <w:r>
              <w:rPr>
                <w:rFonts w:ascii="Times New Roman" w:hAnsi="Times New Roman"/>
                <w:sz w:val="24"/>
                <w:szCs w:val="24"/>
              </w:rPr>
              <w:t xml:space="preserve">Акции </w:t>
            </w:r>
          </w:p>
        </w:tc>
      </w:tr>
      <w:tr w:rsidR="00D5523F" w:rsidRPr="007767C5" w:rsidTr="009A7063">
        <w:tc>
          <w:tcPr>
            <w:tcW w:w="4821" w:type="dxa"/>
            <w:shd w:val="clear" w:color="auto" w:fill="auto"/>
          </w:tcPr>
          <w:p w:rsidR="00D5523F" w:rsidRPr="007A152C" w:rsidRDefault="009A7063" w:rsidP="00A72AB5">
            <w:pPr>
              <w:rPr>
                <w:rFonts w:ascii="Times New Roman" w:hAnsi="Times New Roman"/>
                <w:sz w:val="24"/>
                <w:szCs w:val="24"/>
              </w:rPr>
            </w:pPr>
            <w:r w:rsidRPr="00747174">
              <w:rPr>
                <w:rFonts w:ascii="Times New Roman" w:eastAsia="Times New Roman" w:hAnsi="Times New Roman"/>
                <w:sz w:val="24"/>
                <w:szCs w:val="24"/>
                <w:lang w:eastAsia="ru-RU"/>
              </w:rPr>
              <w:t>Проведение пятиминуток по Основам ПДД в начальных классах (1и2 классы)</w:t>
            </w:r>
          </w:p>
        </w:tc>
        <w:tc>
          <w:tcPr>
            <w:tcW w:w="1417" w:type="dxa"/>
            <w:shd w:val="clear" w:color="auto" w:fill="auto"/>
          </w:tcPr>
          <w:p w:rsidR="00D5523F" w:rsidRDefault="00D5523F" w:rsidP="00A72AB5">
            <w:pPr>
              <w:jc w:val="center"/>
            </w:pPr>
            <w:r w:rsidRPr="00ED45F0">
              <w:rPr>
                <w:rFonts w:ascii="Times New Roman" w:hAnsi="Times New Roman"/>
                <w:sz w:val="24"/>
                <w:szCs w:val="24"/>
              </w:rPr>
              <w:t>1 час</w:t>
            </w:r>
          </w:p>
        </w:tc>
        <w:tc>
          <w:tcPr>
            <w:tcW w:w="1134" w:type="dxa"/>
            <w:shd w:val="clear" w:color="auto" w:fill="auto"/>
          </w:tcPr>
          <w:p w:rsidR="00D5523F" w:rsidRPr="007767C5" w:rsidRDefault="00D5523F" w:rsidP="00A72AB5">
            <w:pPr>
              <w:jc w:val="center"/>
              <w:rPr>
                <w:rFonts w:ascii="Times New Roman" w:hAnsi="Times New Roman"/>
                <w:sz w:val="24"/>
                <w:szCs w:val="24"/>
              </w:rPr>
            </w:pPr>
          </w:p>
        </w:tc>
        <w:tc>
          <w:tcPr>
            <w:tcW w:w="1134" w:type="dxa"/>
            <w:shd w:val="clear" w:color="auto" w:fill="auto"/>
          </w:tcPr>
          <w:p w:rsidR="00D5523F" w:rsidRPr="007767C5" w:rsidRDefault="00D5523F"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D5523F" w:rsidRPr="007767C5" w:rsidRDefault="00E70134">
            <w:pPr>
              <w:rPr>
                <w:rFonts w:ascii="Times New Roman" w:hAnsi="Times New Roman"/>
                <w:sz w:val="24"/>
                <w:szCs w:val="24"/>
              </w:rPr>
            </w:pPr>
            <w:r>
              <w:rPr>
                <w:rFonts w:ascii="Times New Roman" w:hAnsi="Times New Roman"/>
                <w:sz w:val="24"/>
                <w:szCs w:val="24"/>
              </w:rPr>
              <w:t>Профилактические мероприятия</w:t>
            </w:r>
          </w:p>
        </w:tc>
      </w:tr>
      <w:tr w:rsidR="00E70134" w:rsidRPr="007767C5" w:rsidTr="009A7063">
        <w:tc>
          <w:tcPr>
            <w:tcW w:w="4821" w:type="dxa"/>
            <w:shd w:val="clear" w:color="auto" w:fill="auto"/>
          </w:tcPr>
          <w:p w:rsidR="00E70134" w:rsidRPr="007A152C" w:rsidRDefault="00E70134" w:rsidP="009A7063">
            <w:pPr>
              <w:rPr>
                <w:rFonts w:ascii="Times New Roman" w:hAnsi="Times New Roman"/>
                <w:sz w:val="24"/>
                <w:szCs w:val="24"/>
              </w:rPr>
            </w:pPr>
            <w:r w:rsidRPr="00747174">
              <w:rPr>
                <w:rFonts w:ascii="Times New Roman" w:eastAsia="Times New Roman" w:hAnsi="Times New Roman"/>
                <w:sz w:val="24"/>
                <w:szCs w:val="24"/>
                <w:lang w:eastAsia="ru-RU"/>
              </w:rPr>
              <w:t>Проведение пятиминуток по Ос</w:t>
            </w:r>
            <w:r>
              <w:rPr>
                <w:rFonts w:ascii="Times New Roman" w:eastAsia="Times New Roman" w:hAnsi="Times New Roman"/>
                <w:sz w:val="24"/>
                <w:szCs w:val="24"/>
                <w:lang w:eastAsia="ru-RU"/>
              </w:rPr>
              <w:t xml:space="preserve">новам ПДД в начальных классах </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3 и 4</w:t>
            </w:r>
            <w:r w:rsidRPr="00747174">
              <w:rPr>
                <w:rFonts w:ascii="Times New Roman" w:eastAsia="Times New Roman" w:hAnsi="Times New Roman"/>
                <w:sz w:val="24"/>
                <w:szCs w:val="24"/>
                <w:lang w:eastAsia="ru-RU"/>
              </w:rPr>
              <w:t xml:space="preserve"> классы)</w:t>
            </w:r>
          </w:p>
        </w:tc>
        <w:tc>
          <w:tcPr>
            <w:tcW w:w="1417" w:type="dxa"/>
            <w:shd w:val="clear" w:color="auto" w:fill="auto"/>
          </w:tcPr>
          <w:p w:rsidR="00E70134" w:rsidRPr="009A7063" w:rsidRDefault="00E70134" w:rsidP="00A72AB5">
            <w:pPr>
              <w:jc w:val="center"/>
              <w:rPr>
                <w:rFonts w:ascii="Times New Roman" w:hAnsi="Times New Roman"/>
                <w:sz w:val="24"/>
                <w:szCs w:val="24"/>
              </w:rPr>
            </w:pPr>
            <w:r w:rsidRPr="009A7063">
              <w:rPr>
                <w:rFonts w:ascii="Times New Roman" w:hAnsi="Times New Roman"/>
                <w:sz w:val="24"/>
                <w:szCs w:val="24"/>
              </w:rPr>
              <w:t>1ч</w:t>
            </w:r>
          </w:p>
        </w:tc>
        <w:tc>
          <w:tcPr>
            <w:tcW w:w="1134" w:type="dxa"/>
            <w:shd w:val="clear" w:color="auto" w:fill="auto"/>
          </w:tcPr>
          <w:p w:rsidR="00E70134" w:rsidRPr="005E054B" w:rsidRDefault="00E70134" w:rsidP="00A72AB5">
            <w:pPr>
              <w:jc w:val="center"/>
              <w:rPr>
                <w:rFonts w:ascii="Times New Roman" w:hAnsi="Times New Roman"/>
                <w:b/>
                <w:sz w:val="24"/>
                <w:szCs w:val="24"/>
              </w:rPr>
            </w:pPr>
          </w:p>
        </w:tc>
        <w:tc>
          <w:tcPr>
            <w:tcW w:w="1134" w:type="dxa"/>
            <w:shd w:val="clear" w:color="auto" w:fill="auto"/>
          </w:tcPr>
          <w:p w:rsidR="00E70134" w:rsidRPr="009A7063" w:rsidRDefault="00E70134" w:rsidP="00A72AB5">
            <w:pPr>
              <w:jc w:val="center"/>
              <w:rPr>
                <w:rFonts w:ascii="Times New Roman" w:hAnsi="Times New Roman"/>
                <w:sz w:val="24"/>
                <w:szCs w:val="24"/>
              </w:rPr>
            </w:pPr>
            <w:r w:rsidRPr="009A7063">
              <w:rPr>
                <w:rFonts w:ascii="Times New Roman" w:hAnsi="Times New Roman"/>
                <w:sz w:val="24"/>
                <w:szCs w:val="24"/>
              </w:rPr>
              <w:t>1</w:t>
            </w:r>
          </w:p>
        </w:tc>
        <w:tc>
          <w:tcPr>
            <w:tcW w:w="2410" w:type="dxa"/>
            <w:shd w:val="clear" w:color="auto" w:fill="auto"/>
          </w:tcPr>
          <w:p w:rsidR="00E70134" w:rsidRPr="007767C5" w:rsidRDefault="00E70134" w:rsidP="001572C3">
            <w:pPr>
              <w:rPr>
                <w:rFonts w:ascii="Times New Roman" w:hAnsi="Times New Roman"/>
                <w:sz w:val="24"/>
                <w:szCs w:val="24"/>
              </w:rPr>
            </w:pPr>
            <w:r>
              <w:rPr>
                <w:rFonts w:ascii="Times New Roman" w:hAnsi="Times New Roman"/>
                <w:sz w:val="24"/>
                <w:szCs w:val="24"/>
              </w:rPr>
              <w:t>Профилактические мероприятия</w:t>
            </w:r>
          </w:p>
        </w:tc>
      </w:tr>
      <w:tr w:rsidR="00E70134" w:rsidRPr="007767C5" w:rsidTr="009A7063">
        <w:tc>
          <w:tcPr>
            <w:tcW w:w="4821" w:type="dxa"/>
            <w:shd w:val="clear" w:color="auto" w:fill="auto"/>
          </w:tcPr>
          <w:p w:rsidR="00E70134" w:rsidRPr="007A152C" w:rsidRDefault="00E70134" w:rsidP="00A72AB5">
            <w:pPr>
              <w:rPr>
                <w:rFonts w:ascii="Times New Roman" w:hAnsi="Times New Roman"/>
                <w:sz w:val="24"/>
                <w:szCs w:val="24"/>
              </w:rPr>
            </w:pPr>
            <w:r w:rsidRPr="00747174">
              <w:rPr>
                <w:rFonts w:ascii="Times New Roman" w:eastAsia="Times New Roman" w:hAnsi="Times New Roman"/>
                <w:sz w:val="24"/>
                <w:szCs w:val="24"/>
                <w:lang w:eastAsia="ru-RU"/>
              </w:rPr>
              <w:t>Проведение пятиминуток по Основам ПДД в 5-6 классах Конкурс по решению кроссвордов</w:t>
            </w:r>
          </w:p>
        </w:tc>
        <w:tc>
          <w:tcPr>
            <w:tcW w:w="1417" w:type="dxa"/>
            <w:shd w:val="clear" w:color="auto" w:fill="auto"/>
          </w:tcPr>
          <w:p w:rsidR="00E70134" w:rsidRDefault="00E70134" w:rsidP="00A72AB5">
            <w:pPr>
              <w:jc w:val="center"/>
            </w:pPr>
            <w:r w:rsidRPr="006A7294">
              <w:rPr>
                <w:rFonts w:ascii="Times New Roman" w:hAnsi="Times New Roman"/>
                <w:sz w:val="24"/>
                <w:szCs w:val="24"/>
              </w:rPr>
              <w:t>1 час</w:t>
            </w:r>
          </w:p>
        </w:tc>
        <w:tc>
          <w:tcPr>
            <w:tcW w:w="1134" w:type="dxa"/>
            <w:shd w:val="clear" w:color="auto" w:fill="auto"/>
          </w:tcPr>
          <w:p w:rsidR="00E70134" w:rsidRPr="007767C5" w:rsidRDefault="00E70134" w:rsidP="00A72AB5">
            <w:pPr>
              <w:jc w:val="center"/>
              <w:rPr>
                <w:rFonts w:ascii="Times New Roman" w:hAnsi="Times New Roman"/>
                <w:sz w:val="24"/>
                <w:szCs w:val="24"/>
              </w:rPr>
            </w:pPr>
          </w:p>
        </w:tc>
        <w:tc>
          <w:tcPr>
            <w:tcW w:w="1134" w:type="dxa"/>
            <w:shd w:val="clear" w:color="auto" w:fill="auto"/>
          </w:tcPr>
          <w:p w:rsidR="00E70134" w:rsidRDefault="00E70134"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E70134" w:rsidRPr="007767C5" w:rsidRDefault="00E70134" w:rsidP="001572C3">
            <w:pPr>
              <w:rPr>
                <w:rFonts w:ascii="Times New Roman" w:hAnsi="Times New Roman"/>
                <w:sz w:val="24"/>
                <w:szCs w:val="24"/>
              </w:rPr>
            </w:pPr>
            <w:r>
              <w:rPr>
                <w:rFonts w:ascii="Times New Roman" w:hAnsi="Times New Roman"/>
                <w:sz w:val="24"/>
                <w:szCs w:val="24"/>
              </w:rPr>
              <w:t>Профилактические мероприятия</w:t>
            </w:r>
          </w:p>
        </w:tc>
      </w:tr>
      <w:tr w:rsidR="00E70134" w:rsidRPr="007767C5" w:rsidTr="009A7063">
        <w:tc>
          <w:tcPr>
            <w:tcW w:w="4821" w:type="dxa"/>
            <w:shd w:val="clear" w:color="auto" w:fill="auto"/>
          </w:tcPr>
          <w:p w:rsidR="00E70134" w:rsidRPr="007A152C" w:rsidRDefault="00E70134" w:rsidP="00A72AB5">
            <w:pPr>
              <w:rPr>
                <w:rFonts w:ascii="Times New Roman" w:hAnsi="Times New Roman"/>
                <w:sz w:val="24"/>
                <w:szCs w:val="24"/>
              </w:rPr>
            </w:pPr>
            <w:r w:rsidRPr="00747174">
              <w:rPr>
                <w:rFonts w:ascii="Times New Roman" w:eastAsia="Times New Roman" w:hAnsi="Times New Roman"/>
                <w:sz w:val="24"/>
                <w:szCs w:val="24"/>
                <w:lang w:eastAsia="ru-RU"/>
              </w:rPr>
              <w:lastRenderedPageBreak/>
              <w:t>Проведение дидактических игр по ПДД</w:t>
            </w:r>
          </w:p>
        </w:tc>
        <w:tc>
          <w:tcPr>
            <w:tcW w:w="1417" w:type="dxa"/>
            <w:shd w:val="clear" w:color="auto" w:fill="auto"/>
          </w:tcPr>
          <w:p w:rsidR="00E70134" w:rsidRDefault="00E70134" w:rsidP="00A72AB5">
            <w:pPr>
              <w:jc w:val="center"/>
            </w:pPr>
            <w:r w:rsidRPr="006A7294">
              <w:rPr>
                <w:rFonts w:ascii="Times New Roman" w:hAnsi="Times New Roman"/>
                <w:sz w:val="24"/>
                <w:szCs w:val="24"/>
              </w:rPr>
              <w:t>1 час</w:t>
            </w:r>
          </w:p>
        </w:tc>
        <w:tc>
          <w:tcPr>
            <w:tcW w:w="1134" w:type="dxa"/>
            <w:shd w:val="clear" w:color="auto" w:fill="auto"/>
          </w:tcPr>
          <w:p w:rsidR="00E70134" w:rsidRPr="007767C5" w:rsidRDefault="00E70134" w:rsidP="00A72AB5">
            <w:pPr>
              <w:jc w:val="center"/>
              <w:rPr>
                <w:rFonts w:ascii="Times New Roman" w:hAnsi="Times New Roman"/>
                <w:sz w:val="24"/>
                <w:szCs w:val="24"/>
              </w:rPr>
            </w:pPr>
          </w:p>
        </w:tc>
        <w:tc>
          <w:tcPr>
            <w:tcW w:w="1134" w:type="dxa"/>
            <w:shd w:val="clear" w:color="auto" w:fill="auto"/>
          </w:tcPr>
          <w:p w:rsidR="00E70134" w:rsidRDefault="00E70134"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E70134" w:rsidRPr="007767C5" w:rsidRDefault="00E70134">
            <w:pPr>
              <w:rPr>
                <w:rFonts w:ascii="Times New Roman" w:hAnsi="Times New Roman"/>
                <w:sz w:val="24"/>
                <w:szCs w:val="24"/>
              </w:rPr>
            </w:pPr>
            <w:r>
              <w:rPr>
                <w:rFonts w:ascii="Times New Roman" w:hAnsi="Times New Roman"/>
                <w:sz w:val="24"/>
                <w:szCs w:val="24"/>
              </w:rPr>
              <w:t>Наблюдение</w:t>
            </w:r>
          </w:p>
        </w:tc>
      </w:tr>
      <w:tr w:rsidR="00E70134" w:rsidRPr="007767C5" w:rsidTr="009A7063">
        <w:tc>
          <w:tcPr>
            <w:tcW w:w="4821" w:type="dxa"/>
            <w:shd w:val="clear" w:color="auto" w:fill="auto"/>
          </w:tcPr>
          <w:p w:rsidR="00E70134" w:rsidRPr="007A152C" w:rsidRDefault="00E70134" w:rsidP="00A72AB5">
            <w:pPr>
              <w:rPr>
                <w:rFonts w:ascii="Times New Roman" w:hAnsi="Times New Roman"/>
                <w:sz w:val="24"/>
                <w:szCs w:val="24"/>
              </w:rPr>
            </w:pPr>
            <w:r>
              <w:rPr>
                <w:rFonts w:ascii="Times New Roman" w:hAnsi="Times New Roman"/>
                <w:sz w:val="24"/>
                <w:szCs w:val="24"/>
              </w:rPr>
              <w:t xml:space="preserve">Выпуск плакатов </w:t>
            </w:r>
          </w:p>
        </w:tc>
        <w:tc>
          <w:tcPr>
            <w:tcW w:w="1417" w:type="dxa"/>
            <w:shd w:val="clear" w:color="auto" w:fill="auto"/>
          </w:tcPr>
          <w:p w:rsidR="00E70134" w:rsidRDefault="00E70134" w:rsidP="00A72AB5">
            <w:pPr>
              <w:jc w:val="center"/>
            </w:pPr>
            <w:r w:rsidRPr="006A7294">
              <w:rPr>
                <w:rFonts w:ascii="Times New Roman" w:hAnsi="Times New Roman"/>
                <w:sz w:val="24"/>
                <w:szCs w:val="24"/>
              </w:rPr>
              <w:t>1 час</w:t>
            </w:r>
          </w:p>
        </w:tc>
        <w:tc>
          <w:tcPr>
            <w:tcW w:w="1134" w:type="dxa"/>
            <w:shd w:val="clear" w:color="auto" w:fill="auto"/>
          </w:tcPr>
          <w:p w:rsidR="00E70134" w:rsidRPr="007767C5" w:rsidRDefault="00E70134" w:rsidP="00A72AB5">
            <w:pPr>
              <w:jc w:val="center"/>
              <w:rPr>
                <w:rFonts w:ascii="Times New Roman" w:hAnsi="Times New Roman"/>
                <w:sz w:val="24"/>
                <w:szCs w:val="24"/>
              </w:rPr>
            </w:pPr>
          </w:p>
        </w:tc>
        <w:tc>
          <w:tcPr>
            <w:tcW w:w="1134" w:type="dxa"/>
            <w:shd w:val="clear" w:color="auto" w:fill="auto"/>
          </w:tcPr>
          <w:p w:rsidR="00E70134" w:rsidRDefault="00E70134"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E70134" w:rsidRPr="007767C5" w:rsidRDefault="00E70134">
            <w:pPr>
              <w:rPr>
                <w:rFonts w:ascii="Times New Roman" w:hAnsi="Times New Roman"/>
                <w:sz w:val="24"/>
                <w:szCs w:val="24"/>
              </w:rPr>
            </w:pPr>
            <w:r>
              <w:rPr>
                <w:rFonts w:ascii="Times New Roman" w:hAnsi="Times New Roman"/>
                <w:sz w:val="24"/>
                <w:szCs w:val="24"/>
              </w:rPr>
              <w:t>Групповая оценка работ</w:t>
            </w:r>
          </w:p>
        </w:tc>
      </w:tr>
      <w:tr w:rsidR="00E70134" w:rsidRPr="007767C5" w:rsidTr="009A7063">
        <w:tc>
          <w:tcPr>
            <w:tcW w:w="4821" w:type="dxa"/>
            <w:shd w:val="clear" w:color="auto" w:fill="auto"/>
          </w:tcPr>
          <w:p w:rsidR="00E70134" w:rsidRPr="007A152C" w:rsidRDefault="00E70134" w:rsidP="00A72AB5">
            <w:pPr>
              <w:rPr>
                <w:rFonts w:ascii="Times New Roman" w:hAnsi="Times New Roman"/>
                <w:sz w:val="24"/>
                <w:szCs w:val="24"/>
              </w:rPr>
            </w:pPr>
            <w:r>
              <w:rPr>
                <w:rFonts w:ascii="Times New Roman" w:hAnsi="Times New Roman"/>
                <w:sz w:val="24"/>
                <w:szCs w:val="24"/>
              </w:rPr>
              <w:t>Составление памяток для родителей и учеников начальных классов</w:t>
            </w:r>
          </w:p>
        </w:tc>
        <w:tc>
          <w:tcPr>
            <w:tcW w:w="1417" w:type="dxa"/>
            <w:shd w:val="clear" w:color="auto" w:fill="auto"/>
          </w:tcPr>
          <w:p w:rsidR="00E70134" w:rsidRDefault="00E70134" w:rsidP="00A72AB5">
            <w:pPr>
              <w:jc w:val="center"/>
            </w:pPr>
            <w:r w:rsidRPr="006A7294">
              <w:rPr>
                <w:rFonts w:ascii="Times New Roman" w:hAnsi="Times New Roman"/>
                <w:sz w:val="24"/>
                <w:szCs w:val="24"/>
              </w:rPr>
              <w:t>1 час</w:t>
            </w:r>
          </w:p>
        </w:tc>
        <w:tc>
          <w:tcPr>
            <w:tcW w:w="1134" w:type="dxa"/>
            <w:shd w:val="clear" w:color="auto" w:fill="auto"/>
          </w:tcPr>
          <w:p w:rsidR="00E70134" w:rsidRPr="007767C5" w:rsidRDefault="00E70134" w:rsidP="00A72AB5">
            <w:pPr>
              <w:jc w:val="center"/>
              <w:rPr>
                <w:rFonts w:ascii="Times New Roman" w:hAnsi="Times New Roman"/>
                <w:sz w:val="24"/>
                <w:szCs w:val="24"/>
              </w:rPr>
            </w:pPr>
          </w:p>
        </w:tc>
        <w:tc>
          <w:tcPr>
            <w:tcW w:w="1134" w:type="dxa"/>
            <w:shd w:val="clear" w:color="auto" w:fill="auto"/>
          </w:tcPr>
          <w:p w:rsidR="00E70134" w:rsidRDefault="00E70134"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E70134" w:rsidRPr="007767C5" w:rsidRDefault="00E70134">
            <w:pPr>
              <w:rPr>
                <w:rFonts w:ascii="Times New Roman" w:hAnsi="Times New Roman"/>
                <w:sz w:val="24"/>
                <w:szCs w:val="24"/>
              </w:rPr>
            </w:pPr>
            <w:r>
              <w:rPr>
                <w:rFonts w:ascii="Times New Roman" w:hAnsi="Times New Roman"/>
                <w:sz w:val="24"/>
                <w:szCs w:val="24"/>
              </w:rPr>
              <w:t xml:space="preserve">Тренинг </w:t>
            </w:r>
          </w:p>
        </w:tc>
      </w:tr>
      <w:tr w:rsidR="00E70134" w:rsidRPr="007767C5" w:rsidTr="009A7063">
        <w:tc>
          <w:tcPr>
            <w:tcW w:w="4821" w:type="dxa"/>
            <w:shd w:val="clear" w:color="auto" w:fill="auto"/>
          </w:tcPr>
          <w:p w:rsidR="00E70134" w:rsidRPr="007A152C" w:rsidRDefault="00E70134" w:rsidP="00A72AB5">
            <w:pPr>
              <w:rPr>
                <w:rFonts w:ascii="Times New Roman" w:hAnsi="Times New Roman"/>
                <w:sz w:val="24"/>
                <w:szCs w:val="24"/>
              </w:rPr>
            </w:pPr>
            <w:r w:rsidRPr="001266B0">
              <w:rPr>
                <w:rFonts w:ascii="Times New Roman" w:hAnsi="Times New Roman"/>
                <w:sz w:val="24"/>
                <w:szCs w:val="24"/>
              </w:rPr>
              <w:t>Подготовка выступления агитбригады</w:t>
            </w:r>
          </w:p>
        </w:tc>
        <w:tc>
          <w:tcPr>
            <w:tcW w:w="1417" w:type="dxa"/>
            <w:shd w:val="clear" w:color="auto" w:fill="auto"/>
          </w:tcPr>
          <w:p w:rsidR="00E70134" w:rsidRDefault="00E70134" w:rsidP="00A72AB5">
            <w:pPr>
              <w:jc w:val="center"/>
            </w:pPr>
            <w:r w:rsidRPr="006A7294">
              <w:rPr>
                <w:rFonts w:ascii="Times New Roman" w:hAnsi="Times New Roman"/>
                <w:sz w:val="24"/>
                <w:szCs w:val="24"/>
              </w:rPr>
              <w:t>1 час</w:t>
            </w:r>
          </w:p>
        </w:tc>
        <w:tc>
          <w:tcPr>
            <w:tcW w:w="1134" w:type="dxa"/>
            <w:shd w:val="clear" w:color="auto" w:fill="auto"/>
          </w:tcPr>
          <w:p w:rsidR="00E70134" w:rsidRPr="007767C5" w:rsidRDefault="00E70134" w:rsidP="00A72AB5">
            <w:pPr>
              <w:jc w:val="center"/>
              <w:rPr>
                <w:rFonts w:ascii="Times New Roman" w:hAnsi="Times New Roman"/>
                <w:sz w:val="24"/>
                <w:szCs w:val="24"/>
              </w:rPr>
            </w:pPr>
          </w:p>
        </w:tc>
        <w:tc>
          <w:tcPr>
            <w:tcW w:w="1134" w:type="dxa"/>
            <w:shd w:val="clear" w:color="auto" w:fill="auto"/>
          </w:tcPr>
          <w:p w:rsidR="00E70134" w:rsidRDefault="00E70134"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E70134" w:rsidRPr="007767C5" w:rsidRDefault="00E70134">
            <w:pPr>
              <w:rPr>
                <w:rFonts w:ascii="Times New Roman" w:hAnsi="Times New Roman"/>
                <w:sz w:val="24"/>
                <w:szCs w:val="24"/>
              </w:rPr>
            </w:pPr>
            <w:r>
              <w:rPr>
                <w:rFonts w:ascii="Times New Roman" w:hAnsi="Times New Roman"/>
                <w:sz w:val="24"/>
                <w:szCs w:val="24"/>
              </w:rPr>
              <w:t>Творческая работа</w:t>
            </w:r>
          </w:p>
        </w:tc>
      </w:tr>
      <w:tr w:rsidR="00E70134" w:rsidRPr="007767C5" w:rsidTr="009A7063">
        <w:tc>
          <w:tcPr>
            <w:tcW w:w="4821" w:type="dxa"/>
            <w:shd w:val="clear" w:color="auto" w:fill="auto"/>
          </w:tcPr>
          <w:p w:rsidR="00E70134" w:rsidRPr="007A152C" w:rsidRDefault="00E70134" w:rsidP="00A72AB5">
            <w:pPr>
              <w:rPr>
                <w:rFonts w:ascii="Times New Roman" w:hAnsi="Times New Roman"/>
                <w:sz w:val="24"/>
                <w:szCs w:val="24"/>
              </w:rPr>
            </w:pPr>
            <w:r>
              <w:rPr>
                <w:rFonts w:ascii="Times New Roman" w:hAnsi="Times New Roman"/>
                <w:sz w:val="24"/>
                <w:szCs w:val="24"/>
              </w:rPr>
              <w:t>Выступление агитбригады в начальной школе. Подведение итогов.</w:t>
            </w:r>
          </w:p>
        </w:tc>
        <w:tc>
          <w:tcPr>
            <w:tcW w:w="1417" w:type="dxa"/>
            <w:shd w:val="clear" w:color="auto" w:fill="auto"/>
          </w:tcPr>
          <w:p w:rsidR="00E70134" w:rsidRDefault="00E70134" w:rsidP="00A72AB5">
            <w:pPr>
              <w:jc w:val="center"/>
            </w:pPr>
            <w:r w:rsidRPr="006A7294">
              <w:rPr>
                <w:rFonts w:ascii="Times New Roman" w:hAnsi="Times New Roman"/>
                <w:sz w:val="24"/>
                <w:szCs w:val="24"/>
              </w:rPr>
              <w:t>1 час</w:t>
            </w:r>
          </w:p>
        </w:tc>
        <w:tc>
          <w:tcPr>
            <w:tcW w:w="1134" w:type="dxa"/>
            <w:shd w:val="clear" w:color="auto" w:fill="auto"/>
          </w:tcPr>
          <w:p w:rsidR="00E70134" w:rsidRPr="007767C5" w:rsidRDefault="00E70134" w:rsidP="00A72AB5">
            <w:pPr>
              <w:jc w:val="center"/>
              <w:rPr>
                <w:rFonts w:ascii="Times New Roman" w:hAnsi="Times New Roman"/>
                <w:sz w:val="24"/>
                <w:szCs w:val="24"/>
              </w:rPr>
            </w:pPr>
          </w:p>
        </w:tc>
        <w:tc>
          <w:tcPr>
            <w:tcW w:w="1134" w:type="dxa"/>
            <w:shd w:val="clear" w:color="auto" w:fill="auto"/>
          </w:tcPr>
          <w:p w:rsidR="00E70134" w:rsidRDefault="00E70134" w:rsidP="00A72AB5">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rsidR="00E70134" w:rsidRPr="007767C5" w:rsidRDefault="00E70134">
            <w:pPr>
              <w:rPr>
                <w:rFonts w:ascii="Times New Roman" w:hAnsi="Times New Roman"/>
                <w:sz w:val="24"/>
                <w:szCs w:val="24"/>
              </w:rPr>
            </w:pPr>
            <w:r>
              <w:rPr>
                <w:rFonts w:ascii="Times New Roman" w:hAnsi="Times New Roman"/>
                <w:sz w:val="24"/>
                <w:szCs w:val="24"/>
              </w:rPr>
              <w:t>Творческий ответ</w:t>
            </w:r>
          </w:p>
        </w:tc>
      </w:tr>
      <w:tr w:rsidR="00E70134" w:rsidRPr="007767C5" w:rsidTr="009A7063">
        <w:tc>
          <w:tcPr>
            <w:tcW w:w="4821" w:type="dxa"/>
            <w:shd w:val="clear" w:color="auto" w:fill="auto"/>
          </w:tcPr>
          <w:p w:rsidR="00E70134" w:rsidRPr="007B6ABA" w:rsidRDefault="00E70134" w:rsidP="00A72AB5">
            <w:pPr>
              <w:rPr>
                <w:rFonts w:ascii="Times New Roman" w:hAnsi="Times New Roman"/>
                <w:b/>
                <w:sz w:val="24"/>
                <w:szCs w:val="24"/>
              </w:rPr>
            </w:pPr>
            <w:r w:rsidRPr="007B6ABA">
              <w:rPr>
                <w:rFonts w:ascii="Times New Roman" w:hAnsi="Times New Roman"/>
                <w:b/>
                <w:sz w:val="24"/>
                <w:szCs w:val="24"/>
              </w:rPr>
              <w:t xml:space="preserve">ВСЕГО: </w:t>
            </w:r>
          </w:p>
        </w:tc>
        <w:tc>
          <w:tcPr>
            <w:tcW w:w="1417" w:type="dxa"/>
            <w:shd w:val="clear" w:color="auto" w:fill="auto"/>
          </w:tcPr>
          <w:p w:rsidR="00E70134" w:rsidRPr="007B6ABA" w:rsidRDefault="00E70134" w:rsidP="00D5523F">
            <w:pPr>
              <w:jc w:val="center"/>
              <w:rPr>
                <w:rFonts w:ascii="Times New Roman" w:hAnsi="Times New Roman"/>
                <w:b/>
                <w:sz w:val="24"/>
                <w:szCs w:val="24"/>
              </w:rPr>
            </w:pPr>
            <w:r>
              <w:rPr>
                <w:rFonts w:ascii="Times New Roman" w:hAnsi="Times New Roman"/>
                <w:b/>
                <w:sz w:val="24"/>
                <w:szCs w:val="24"/>
              </w:rPr>
              <w:t>34ч</w:t>
            </w:r>
          </w:p>
        </w:tc>
        <w:tc>
          <w:tcPr>
            <w:tcW w:w="1134" w:type="dxa"/>
            <w:shd w:val="clear" w:color="auto" w:fill="auto"/>
          </w:tcPr>
          <w:p w:rsidR="00E70134" w:rsidRPr="007B6ABA" w:rsidRDefault="00E70134" w:rsidP="00A72AB5">
            <w:pPr>
              <w:jc w:val="center"/>
              <w:rPr>
                <w:rFonts w:ascii="Times New Roman" w:hAnsi="Times New Roman"/>
                <w:b/>
                <w:sz w:val="24"/>
                <w:szCs w:val="24"/>
              </w:rPr>
            </w:pPr>
            <w:r>
              <w:rPr>
                <w:rFonts w:ascii="Times New Roman" w:hAnsi="Times New Roman"/>
                <w:b/>
                <w:sz w:val="24"/>
                <w:szCs w:val="24"/>
              </w:rPr>
              <w:t>11,5</w:t>
            </w:r>
          </w:p>
        </w:tc>
        <w:tc>
          <w:tcPr>
            <w:tcW w:w="1134" w:type="dxa"/>
            <w:shd w:val="clear" w:color="auto" w:fill="auto"/>
          </w:tcPr>
          <w:p w:rsidR="00E70134" w:rsidRPr="007B6ABA" w:rsidRDefault="00E70134" w:rsidP="00A72AB5">
            <w:pPr>
              <w:jc w:val="center"/>
              <w:rPr>
                <w:rFonts w:ascii="Times New Roman" w:hAnsi="Times New Roman"/>
                <w:b/>
                <w:sz w:val="24"/>
                <w:szCs w:val="24"/>
              </w:rPr>
            </w:pPr>
            <w:r>
              <w:rPr>
                <w:rFonts w:ascii="Times New Roman" w:hAnsi="Times New Roman"/>
                <w:b/>
                <w:sz w:val="24"/>
                <w:szCs w:val="24"/>
              </w:rPr>
              <w:t>22.5</w:t>
            </w:r>
          </w:p>
        </w:tc>
        <w:tc>
          <w:tcPr>
            <w:tcW w:w="2410" w:type="dxa"/>
            <w:shd w:val="clear" w:color="auto" w:fill="auto"/>
          </w:tcPr>
          <w:p w:rsidR="00E70134" w:rsidRPr="007767C5" w:rsidRDefault="00E70134">
            <w:pPr>
              <w:rPr>
                <w:rFonts w:ascii="Times New Roman" w:hAnsi="Times New Roman"/>
                <w:sz w:val="24"/>
                <w:szCs w:val="24"/>
              </w:rPr>
            </w:pPr>
          </w:p>
        </w:tc>
      </w:tr>
    </w:tbl>
    <w:p w:rsidR="00D5523F" w:rsidRDefault="00D5523F" w:rsidP="00D5523F">
      <w:pPr>
        <w:shd w:val="clear" w:color="auto" w:fill="FFFFFF"/>
        <w:spacing w:after="150" w:line="240" w:lineRule="auto"/>
        <w:jc w:val="both"/>
        <w:rPr>
          <w:rFonts w:ascii="Times New Roman" w:eastAsia="Times New Roman" w:hAnsi="Times New Roman"/>
          <w:color w:val="000000"/>
          <w:sz w:val="24"/>
          <w:szCs w:val="24"/>
          <w:lang w:eastAsia="ru-RU"/>
        </w:rPr>
      </w:pPr>
    </w:p>
    <w:p w:rsidR="00D5523F" w:rsidRPr="00BF016C" w:rsidRDefault="00E70134" w:rsidP="00E70134">
      <w:pPr>
        <w:spacing w:after="0"/>
        <w:jc w:val="center"/>
        <w:rPr>
          <w:rFonts w:ascii="Times New Roman" w:hAnsi="Times New Roman"/>
          <w:b/>
          <w:color w:val="000000"/>
          <w:sz w:val="24"/>
          <w:szCs w:val="24"/>
        </w:rPr>
      </w:pPr>
      <w:r>
        <w:rPr>
          <w:rFonts w:ascii="Times New Roman" w:hAnsi="Times New Roman"/>
          <w:b/>
          <w:color w:val="000000"/>
          <w:sz w:val="24"/>
          <w:szCs w:val="24"/>
        </w:rPr>
        <w:t>Содержание  учебного плана</w:t>
      </w:r>
    </w:p>
    <w:p w:rsidR="00D5523F" w:rsidRPr="00BF016C" w:rsidRDefault="00D5523F" w:rsidP="00D5523F">
      <w:pPr>
        <w:spacing w:after="0"/>
        <w:ind w:firstLine="708"/>
        <w:jc w:val="both"/>
        <w:rPr>
          <w:rFonts w:ascii="Times New Roman" w:hAnsi="Times New Roman"/>
          <w:sz w:val="24"/>
          <w:szCs w:val="24"/>
        </w:rPr>
      </w:pPr>
      <w:r w:rsidRPr="00BF016C">
        <w:rPr>
          <w:rFonts w:ascii="Times New Roman" w:hAnsi="Times New Roman"/>
          <w:sz w:val="24"/>
          <w:szCs w:val="24"/>
        </w:rPr>
        <w:t xml:space="preserve">Программа состоит из </w:t>
      </w:r>
      <w:r w:rsidR="001B509F">
        <w:rPr>
          <w:rFonts w:ascii="Times New Roman" w:hAnsi="Times New Roman"/>
          <w:sz w:val="24"/>
          <w:szCs w:val="24"/>
        </w:rPr>
        <w:t>6</w:t>
      </w:r>
      <w:r w:rsidRPr="00BF016C">
        <w:rPr>
          <w:rFonts w:ascii="Times New Roman" w:hAnsi="Times New Roman"/>
          <w:sz w:val="24"/>
          <w:szCs w:val="24"/>
        </w:rPr>
        <w:t xml:space="preserve"> основных разделов, направленных на реализацию теоретических и практических навыков учащихся:</w:t>
      </w:r>
    </w:p>
    <w:p w:rsidR="00AA7C24" w:rsidRDefault="00D5523F" w:rsidP="00AA7C24">
      <w:pPr>
        <w:shd w:val="clear" w:color="auto" w:fill="FFFFFF"/>
        <w:spacing w:after="123" w:line="240" w:lineRule="auto"/>
        <w:rPr>
          <w:rFonts w:ascii="Times New Roman" w:eastAsia="Times New Roman" w:hAnsi="Times New Roman"/>
          <w:sz w:val="24"/>
          <w:szCs w:val="24"/>
          <w:lang w:eastAsia="ru-RU"/>
        </w:rPr>
      </w:pPr>
      <w:r w:rsidRPr="00BF34D0">
        <w:rPr>
          <w:rFonts w:ascii="Times New Roman" w:hAnsi="Times New Roman"/>
          <w:b/>
          <w:sz w:val="24"/>
          <w:szCs w:val="24"/>
        </w:rPr>
        <w:t xml:space="preserve">Раздел 1. </w:t>
      </w:r>
      <w:r w:rsidR="009A7063">
        <w:rPr>
          <w:rFonts w:ascii="Times New Roman" w:hAnsi="Times New Roman"/>
          <w:b/>
          <w:sz w:val="24"/>
          <w:szCs w:val="24"/>
        </w:rPr>
        <w:t>Юные инспектора движения</w:t>
      </w:r>
      <w:r w:rsidR="009A7063" w:rsidRPr="00747174">
        <w:rPr>
          <w:rFonts w:ascii="Times New Roman" w:eastAsia="Times New Roman" w:hAnsi="Times New Roman"/>
          <w:sz w:val="24"/>
          <w:szCs w:val="24"/>
          <w:lang w:eastAsia="ru-RU"/>
        </w:rPr>
        <w:t>Знакомство с основными понятиями, терминами ПДД: водитель, пешеходный переход, проезжая часть, участник дорожного движения.</w:t>
      </w:r>
    </w:p>
    <w:p w:rsidR="009F004B" w:rsidRPr="00AA7C24" w:rsidRDefault="00D5523F" w:rsidP="00AA7C24">
      <w:pPr>
        <w:shd w:val="clear" w:color="auto" w:fill="FFFFFF"/>
        <w:spacing w:after="123" w:line="240" w:lineRule="auto"/>
        <w:rPr>
          <w:rStyle w:val="30"/>
          <w:rFonts w:eastAsia="Calibri"/>
          <w:sz w:val="24"/>
          <w:szCs w:val="24"/>
        </w:rPr>
      </w:pPr>
      <w:r w:rsidRPr="00BF34D0">
        <w:rPr>
          <w:rFonts w:ascii="Times New Roman" w:hAnsi="Times New Roman"/>
          <w:b/>
          <w:sz w:val="24"/>
          <w:szCs w:val="24"/>
        </w:rPr>
        <w:t xml:space="preserve">Раздел 2. </w:t>
      </w:r>
      <w:r w:rsidR="009A7063">
        <w:rPr>
          <w:rFonts w:ascii="Times New Roman" w:hAnsi="Times New Roman"/>
          <w:b/>
          <w:sz w:val="24"/>
          <w:szCs w:val="24"/>
        </w:rPr>
        <w:t>История правил дорожного движения</w:t>
      </w:r>
      <w:r w:rsidR="009F004B" w:rsidRPr="00AA7C24">
        <w:rPr>
          <w:rStyle w:val="30"/>
          <w:rFonts w:eastAsia="Calibri"/>
          <w:sz w:val="24"/>
          <w:szCs w:val="24"/>
        </w:rPr>
        <w:t>история и развитие Правил дорожного движения. Информация о первомсветофоре, автотранспорте, велосипеде, дорожных знаках…</w:t>
      </w:r>
    </w:p>
    <w:p w:rsidR="009A7063" w:rsidRPr="009A7063" w:rsidRDefault="00D5523F" w:rsidP="009A7063">
      <w:pPr>
        <w:spacing w:line="240" w:lineRule="auto"/>
        <w:jc w:val="both"/>
        <w:rPr>
          <w:rFonts w:ascii="Times New Roman" w:hAnsi="Times New Roman"/>
          <w:b/>
          <w:color w:val="000000" w:themeColor="text1"/>
          <w:sz w:val="24"/>
          <w:szCs w:val="24"/>
        </w:rPr>
      </w:pPr>
      <w:r w:rsidRPr="00BF34D0">
        <w:rPr>
          <w:rFonts w:ascii="Times New Roman" w:hAnsi="Times New Roman"/>
          <w:b/>
          <w:sz w:val="24"/>
          <w:szCs w:val="24"/>
        </w:rPr>
        <w:t xml:space="preserve">Раздел 3. </w:t>
      </w:r>
      <w:proofErr w:type="gramStart"/>
      <w:r w:rsidR="009A7063">
        <w:rPr>
          <w:rFonts w:ascii="Times New Roman" w:hAnsi="Times New Roman"/>
          <w:b/>
          <w:sz w:val="24"/>
          <w:szCs w:val="24"/>
        </w:rPr>
        <w:t xml:space="preserve">Изучение правил дорожного движения </w:t>
      </w:r>
      <w:r w:rsidR="009A7063" w:rsidRPr="009A7063">
        <w:rPr>
          <w:rFonts w:ascii="Times New Roman" w:hAnsi="Times New Roman"/>
          <w:color w:val="000000" w:themeColor="text1"/>
          <w:sz w:val="24"/>
          <w:szCs w:val="24"/>
        </w:rPr>
        <w:t>позволяет привить учащимся навыки правильного поведения на улицах  города, познакомить с основными требованиями к водителям и пешеходам, закрепить знания учащихся о ПДД по дороге «дом-школа-дом», изложить общие обязанности участников дорожного движения, познакомить с разметкой дороги, местами перехода проезжей части (где и как двигаться пешеходам вдоль дорог), перекрестками  и их видами.</w:t>
      </w:r>
      <w:proofErr w:type="gramEnd"/>
    </w:p>
    <w:p w:rsidR="00D5523F" w:rsidRPr="00BF34D0" w:rsidRDefault="00D5523F" w:rsidP="00D5523F">
      <w:pPr>
        <w:spacing w:line="240" w:lineRule="auto"/>
        <w:jc w:val="both"/>
        <w:rPr>
          <w:rFonts w:ascii="Times New Roman" w:hAnsi="Times New Roman"/>
          <w:sz w:val="24"/>
          <w:szCs w:val="24"/>
        </w:rPr>
      </w:pPr>
      <w:r w:rsidRPr="00BF34D0">
        <w:rPr>
          <w:rFonts w:ascii="Times New Roman" w:hAnsi="Times New Roman"/>
          <w:b/>
          <w:sz w:val="24"/>
          <w:szCs w:val="24"/>
        </w:rPr>
        <w:t xml:space="preserve">Раздел 4. </w:t>
      </w:r>
      <w:r w:rsidR="009A7063">
        <w:rPr>
          <w:rFonts w:ascii="Times New Roman" w:hAnsi="Times New Roman"/>
          <w:b/>
          <w:sz w:val="24"/>
          <w:szCs w:val="24"/>
        </w:rPr>
        <w:t>Основы оказания первой медицинской помощи</w:t>
      </w:r>
      <w:r w:rsidRPr="00BF34D0">
        <w:rPr>
          <w:rFonts w:ascii="Times New Roman" w:hAnsi="Times New Roman"/>
          <w:b/>
          <w:sz w:val="24"/>
          <w:szCs w:val="24"/>
        </w:rPr>
        <w:t xml:space="preserve"> – </w:t>
      </w:r>
      <w:r w:rsidRPr="00BF34D0">
        <w:rPr>
          <w:rFonts w:ascii="Times New Roman" w:hAnsi="Times New Roman"/>
          <w:sz w:val="24"/>
          <w:szCs w:val="24"/>
        </w:rPr>
        <w:t>практико-направленный раздел программы, формирующий навыки оказания первой доврачебной помощи при ДТП; знакомит учащихся с видами поражений, с правилами оказания первой помощи, с содержанием и применением автомобильной аптечки.</w:t>
      </w:r>
    </w:p>
    <w:p w:rsidR="00AA7C24" w:rsidRPr="00AA7C24" w:rsidRDefault="009A7063" w:rsidP="00AA7C24">
      <w:pPr>
        <w:shd w:val="clear" w:color="auto" w:fill="FFFFFF"/>
        <w:rPr>
          <w:rFonts w:ascii="yandex-sans" w:eastAsia="Times New Roman" w:hAnsi="yandex-sans"/>
          <w:color w:val="000000"/>
          <w:sz w:val="23"/>
          <w:szCs w:val="23"/>
          <w:lang w:eastAsia="ru-RU"/>
        </w:rPr>
      </w:pPr>
      <w:r>
        <w:rPr>
          <w:rFonts w:ascii="Times New Roman" w:hAnsi="Times New Roman"/>
          <w:b/>
          <w:sz w:val="24"/>
          <w:szCs w:val="24"/>
        </w:rPr>
        <w:t>Раздел 5</w:t>
      </w:r>
      <w:r w:rsidR="00D5523F" w:rsidRPr="00BF34D0">
        <w:rPr>
          <w:rFonts w:ascii="Times New Roman" w:hAnsi="Times New Roman"/>
          <w:b/>
          <w:sz w:val="24"/>
          <w:szCs w:val="24"/>
        </w:rPr>
        <w:t xml:space="preserve">. </w:t>
      </w:r>
      <w:r>
        <w:rPr>
          <w:rFonts w:ascii="Times New Roman" w:hAnsi="Times New Roman"/>
          <w:b/>
          <w:sz w:val="24"/>
          <w:szCs w:val="24"/>
        </w:rPr>
        <w:t>Фигурное вождение велосипеда</w:t>
      </w:r>
      <w:r w:rsidR="00AA7C24" w:rsidRPr="00AA7C24">
        <w:rPr>
          <w:rFonts w:ascii="Times New Roman" w:hAnsi="Times New Roman"/>
          <w:sz w:val="24"/>
          <w:szCs w:val="24"/>
        </w:rPr>
        <w:t>позволяет ознакомиться с ездой</w:t>
      </w:r>
      <w:r w:rsidR="00AA7C24" w:rsidRPr="00AA7C24">
        <w:rPr>
          <w:rFonts w:ascii="yandex-sans" w:eastAsia="Times New Roman" w:hAnsi="yandex-sans"/>
          <w:color w:val="000000"/>
          <w:sz w:val="23"/>
          <w:szCs w:val="23"/>
          <w:lang w:eastAsia="ru-RU"/>
        </w:rPr>
        <w:t xml:space="preserve">на велосипеде, </w:t>
      </w:r>
      <w:r w:rsidR="00AA7C24">
        <w:rPr>
          <w:rFonts w:ascii="yandex-sans" w:eastAsia="Times New Roman" w:hAnsi="yandex-sans"/>
          <w:color w:val="000000"/>
          <w:sz w:val="23"/>
          <w:szCs w:val="23"/>
          <w:lang w:eastAsia="ru-RU"/>
        </w:rPr>
        <w:t xml:space="preserve">знать </w:t>
      </w:r>
      <w:r w:rsidR="00AA7C24" w:rsidRPr="00AA7C24">
        <w:rPr>
          <w:rFonts w:ascii="yandex-sans" w:eastAsia="Times New Roman" w:hAnsi="yandex-sans"/>
          <w:color w:val="000000"/>
          <w:sz w:val="23"/>
          <w:szCs w:val="23"/>
          <w:lang w:eastAsia="ru-RU"/>
        </w:rPr>
        <w:t>технические требования, предъявляемые к велосипеду.</w:t>
      </w:r>
      <w:r w:rsidR="00AA7C24">
        <w:rPr>
          <w:rFonts w:ascii="yandex-sans" w:eastAsia="Times New Roman" w:hAnsi="yandex-sans"/>
          <w:color w:val="000000"/>
          <w:sz w:val="23"/>
          <w:szCs w:val="23"/>
          <w:lang w:eastAsia="ru-RU"/>
        </w:rPr>
        <w:t xml:space="preserve"> Знакомство с п</w:t>
      </w:r>
      <w:r w:rsidR="00AA7C24" w:rsidRPr="00AA7C24">
        <w:rPr>
          <w:rFonts w:ascii="yandex-sans" w:eastAsia="Times New Roman" w:hAnsi="yandex-sans"/>
          <w:color w:val="000000"/>
          <w:sz w:val="23"/>
          <w:szCs w:val="23"/>
          <w:lang w:eastAsia="ru-RU"/>
        </w:rPr>
        <w:t>равила</w:t>
      </w:r>
      <w:r w:rsidR="00AA7C24">
        <w:rPr>
          <w:rFonts w:ascii="yandex-sans" w:eastAsia="Times New Roman" w:hAnsi="yandex-sans"/>
          <w:color w:val="000000"/>
          <w:sz w:val="23"/>
          <w:szCs w:val="23"/>
          <w:lang w:eastAsia="ru-RU"/>
        </w:rPr>
        <w:t>ми</w:t>
      </w:r>
      <w:r w:rsidR="00AA7C24" w:rsidRPr="00AA7C24">
        <w:rPr>
          <w:rFonts w:ascii="yandex-sans" w:eastAsia="Times New Roman" w:hAnsi="yandex-sans"/>
          <w:color w:val="000000"/>
          <w:sz w:val="23"/>
          <w:szCs w:val="23"/>
          <w:lang w:eastAsia="ru-RU"/>
        </w:rPr>
        <w:t xml:space="preserve"> движения велосипедистов.Подача предупредительных сигналов велосипедистом световыми приборами и рукой.Дополнительные требования к движению велосипедистов.Правила проезда велосипедистами нерегулируемых перекрестков.</w:t>
      </w:r>
    </w:p>
    <w:p w:rsidR="009A7063" w:rsidRDefault="009A7063" w:rsidP="009A7063">
      <w:pPr>
        <w:spacing w:line="240" w:lineRule="auto"/>
        <w:jc w:val="both"/>
        <w:rPr>
          <w:rFonts w:ascii="Times New Roman" w:hAnsi="Times New Roman"/>
          <w:b/>
          <w:color w:val="000000" w:themeColor="text1"/>
          <w:sz w:val="24"/>
          <w:szCs w:val="24"/>
        </w:rPr>
      </w:pPr>
      <w:r w:rsidRPr="009A7063">
        <w:rPr>
          <w:rFonts w:ascii="Times New Roman" w:hAnsi="Times New Roman"/>
          <w:b/>
          <w:color w:val="000000" w:themeColor="text1"/>
          <w:sz w:val="24"/>
          <w:szCs w:val="24"/>
        </w:rPr>
        <w:t xml:space="preserve">Раздел 6. Традиционно-массовые мероприятия </w:t>
      </w:r>
    </w:p>
    <w:p w:rsidR="00C25ECF" w:rsidRPr="00E70134" w:rsidRDefault="00C25ECF" w:rsidP="002E01D2">
      <w:pPr>
        <w:jc w:val="center"/>
        <w:rPr>
          <w:rFonts w:ascii="Times New Roman" w:hAnsi="Times New Roman"/>
        </w:rPr>
      </w:pPr>
      <w:r w:rsidRPr="00421A20">
        <w:rPr>
          <w:rFonts w:ascii="Times New Roman" w:eastAsia="Times New Roman" w:hAnsi="Times New Roman"/>
          <w:color w:val="000000"/>
          <w:sz w:val="24"/>
          <w:szCs w:val="24"/>
          <w:lang w:eastAsia="ru-RU"/>
        </w:rPr>
        <w:br/>
      </w:r>
      <w:r w:rsidRPr="00E70134">
        <w:rPr>
          <w:rFonts w:ascii="Times New Roman" w:eastAsia="+mn-ea" w:hAnsi="Times New Roman"/>
          <w:b/>
        </w:rPr>
        <w:t>1.5 Формы аттестации планируемых результатов</w:t>
      </w:r>
      <w:r w:rsidR="00E70134">
        <w:rPr>
          <w:rFonts w:ascii="Times New Roman" w:eastAsia="+mn-ea" w:hAnsi="Times New Roman"/>
          <w:b/>
        </w:rPr>
        <w:t>.</w:t>
      </w:r>
    </w:p>
    <w:p w:rsidR="00C25ECF" w:rsidRPr="009A1F29" w:rsidRDefault="00C25ECF" w:rsidP="00C25ECF">
      <w:pPr>
        <w:pStyle w:val="3"/>
        <w:numPr>
          <w:ilvl w:val="0"/>
          <w:numId w:val="1"/>
        </w:numPr>
        <w:jc w:val="both"/>
        <w:rPr>
          <w:color w:val="000000" w:themeColor="text1"/>
          <w:sz w:val="24"/>
          <w:szCs w:val="24"/>
        </w:rPr>
      </w:pPr>
      <w:r w:rsidRPr="009A1F29">
        <w:rPr>
          <w:color w:val="000000" w:themeColor="text1"/>
          <w:sz w:val="24"/>
          <w:szCs w:val="24"/>
        </w:rPr>
        <w:t>Фотовыставки, выставки рисунков;</w:t>
      </w:r>
    </w:p>
    <w:p w:rsidR="00C25ECF" w:rsidRPr="009A1F29" w:rsidRDefault="00C25ECF" w:rsidP="00C25ECF">
      <w:pPr>
        <w:pStyle w:val="3"/>
        <w:numPr>
          <w:ilvl w:val="0"/>
          <w:numId w:val="1"/>
        </w:numPr>
        <w:jc w:val="both"/>
        <w:rPr>
          <w:color w:val="000000" w:themeColor="text1"/>
          <w:sz w:val="24"/>
          <w:szCs w:val="24"/>
        </w:rPr>
      </w:pPr>
      <w:r w:rsidRPr="009A1F29">
        <w:rPr>
          <w:color w:val="000000" w:themeColor="text1"/>
          <w:sz w:val="24"/>
          <w:szCs w:val="24"/>
        </w:rPr>
        <w:t>учебно-исследовательские конференции;</w:t>
      </w:r>
    </w:p>
    <w:p w:rsidR="00C25ECF" w:rsidRPr="009A1F29" w:rsidRDefault="00C25ECF" w:rsidP="00C25ECF">
      <w:pPr>
        <w:pStyle w:val="3"/>
        <w:numPr>
          <w:ilvl w:val="0"/>
          <w:numId w:val="1"/>
        </w:numPr>
        <w:jc w:val="both"/>
        <w:rPr>
          <w:color w:val="000000" w:themeColor="text1"/>
          <w:sz w:val="24"/>
          <w:szCs w:val="24"/>
        </w:rPr>
      </w:pPr>
      <w:r w:rsidRPr="009A1F29">
        <w:rPr>
          <w:color w:val="000000" w:themeColor="text1"/>
          <w:sz w:val="24"/>
          <w:szCs w:val="24"/>
        </w:rPr>
        <w:t>конкурсы, соревнования, круглый стол;</w:t>
      </w:r>
    </w:p>
    <w:p w:rsidR="00C25ECF" w:rsidRPr="009A1F29" w:rsidRDefault="00C25ECF" w:rsidP="00C25ECF">
      <w:pPr>
        <w:pStyle w:val="3"/>
        <w:numPr>
          <w:ilvl w:val="0"/>
          <w:numId w:val="1"/>
        </w:numPr>
        <w:jc w:val="both"/>
        <w:rPr>
          <w:color w:val="000000" w:themeColor="text1"/>
          <w:sz w:val="24"/>
          <w:szCs w:val="24"/>
        </w:rPr>
      </w:pPr>
      <w:r w:rsidRPr="009A1F29">
        <w:rPr>
          <w:color w:val="000000" w:themeColor="text1"/>
          <w:sz w:val="24"/>
          <w:szCs w:val="24"/>
        </w:rPr>
        <w:t>демонстрация презентаций, видеороликов по ПДД;</w:t>
      </w:r>
    </w:p>
    <w:p w:rsidR="00C25ECF" w:rsidRPr="009A1F29" w:rsidRDefault="00C25ECF" w:rsidP="00C25ECF">
      <w:pPr>
        <w:pStyle w:val="3"/>
        <w:numPr>
          <w:ilvl w:val="0"/>
          <w:numId w:val="1"/>
        </w:numPr>
        <w:jc w:val="both"/>
        <w:rPr>
          <w:color w:val="000000" w:themeColor="text1"/>
          <w:sz w:val="24"/>
          <w:szCs w:val="24"/>
        </w:rPr>
      </w:pPr>
      <w:r w:rsidRPr="009A1F29">
        <w:rPr>
          <w:color w:val="000000" w:themeColor="text1"/>
          <w:sz w:val="24"/>
          <w:szCs w:val="24"/>
        </w:rPr>
        <w:t xml:space="preserve">участие в районных и </w:t>
      </w:r>
      <w:r w:rsidR="009A1F29" w:rsidRPr="009A1F29">
        <w:rPr>
          <w:color w:val="000000" w:themeColor="text1"/>
          <w:sz w:val="24"/>
          <w:szCs w:val="24"/>
        </w:rPr>
        <w:t>областных конкурсах, слетах ЮИД</w:t>
      </w:r>
    </w:p>
    <w:p w:rsidR="009A1F29" w:rsidRPr="009A1F29" w:rsidRDefault="009A1F29" w:rsidP="009A1F29">
      <w:pPr>
        <w:pStyle w:val="3"/>
        <w:numPr>
          <w:ilvl w:val="0"/>
          <w:numId w:val="22"/>
        </w:numPr>
        <w:jc w:val="left"/>
        <w:rPr>
          <w:color w:val="000000" w:themeColor="text1"/>
          <w:sz w:val="24"/>
          <w:szCs w:val="24"/>
        </w:rPr>
      </w:pPr>
      <w:r w:rsidRPr="009A1F29">
        <w:rPr>
          <w:color w:val="000000" w:themeColor="text1"/>
          <w:sz w:val="24"/>
          <w:szCs w:val="24"/>
        </w:rPr>
        <w:t>опрос;</w:t>
      </w:r>
    </w:p>
    <w:p w:rsidR="009A1F29" w:rsidRPr="009A1F29" w:rsidRDefault="009A1F29" w:rsidP="009A1F29">
      <w:pPr>
        <w:pStyle w:val="3"/>
        <w:numPr>
          <w:ilvl w:val="0"/>
          <w:numId w:val="22"/>
        </w:numPr>
        <w:jc w:val="left"/>
        <w:rPr>
          <w:sz w:val="24"/>
          <w:szCs w:val="24"/>
        </w:rPr>
      </w:pPr>
      <w:r w:rsidRPr="009A1F29">
        <w:rPr>
          <w:sz w:val="24"/>
          <w:szCs w:val="24"/>
        </w:rPr>
        <w:t>тест;</w:t>
      </w:r>
    </w:p>
    <w:p w:rsidR="009A1F29" w:rsidRPr="009A1F29" w:rsidRDefault="009A1F29" w:rsidP="009A1F29">
      <w:pPr>
        <w:pStyle w:val="3"/>
        <w:numPr>
          <w:ilvl w:val="0"/>
          <w:numId w:val="22"/>
        </w:numPr>
        <w:jc w:val="left"/>
        <w:rPr>
          <w:sz w:val="24"/>
          <w:szCs w:val="24"/>
        </w:rPr>
      </w:pPr>
      <w:r w:rsidRPr="009A1F29">
        <w:rPr>
          <w:sz w:val="24"/>
          <w:szCs w:val="24"/>
        </w:rPr>
        <w:t>групповая работа</w:t>
      </w:r>
    </w:p>
    <w:p w:rsidR="002531F9" w:rsidRPr="00E70134" w:rsidRDefault="002531F9">
      <w:pPr>
        <w:rPr>
          <w:color w:val="C00000"/>
        </w:rPr>
      </w:pPr>
    </w:p>
    <w:p w:rsidR="00D5523F" w:rsidRDefault="00D5523F" w:rsidP="00D5523F">
      <w:pPr>
        <w:jc w:val="both"/>
        <w:rPr>
          <w:rFonts w:ascii="Times New Roman" w:hAnsi="Times New Roman"/>
          <w:b/>
          <w:sz w:val="28"/>
          <w:szCs w:val="28"/>
        </w:rPr>
      </w:pPr>
      <w:r w:rsidRPr="00D5523F">
        <w:rPr>
          <w:rFonts w:ascii="Times New Roman" w:hAnsi="Times New Roman"/>
          <w:b/>
          <w:sz w:val="28"/>
          <w:szCs w:val="28"/>
        </w:rPr>
        <w:lastRenderedPageBreak/>
        <w:t xml:space="preserve">Раздел № 2. "Комплекс организационно-педагогических </w:t>
      </w:r>
      <w:r>
        <w:rPr>
          <w:rFonts w:ascii="Times New Roman" w:hAnsi="Times New Roman"/>
          <w:b/>
          <w:sz w:val="28"/>
          <w:szCs w:val="28"/>
        </w:rPr>
        <w:t>у</w:t>
      </w:r>
      <w:r w:rsidRPr="00D5523F">
        <w:rPr>
          <w:rFonts w:ascii="Times New Roman" w:hAnsi="Times New Roman"/>
          <w:b/>
          <w:sz w:val="28"/>
          <w:szCs w:val="28"/>
        </w:rPr>
        <w:t>словий"</w:t>
      </w:r>
    </w:p>
    <w:p w:rsidR="002E01D2" w:rsidRDefault="002E01D2" w:rsidP="002E01D2">
      <w:pPr>
        <w:jc w:val="center"/>
        <w:rPr>
          <w:rFonts w:ascii="Times New Roman" w:hAnsi="Times New Roman"/>
          <w:b/>
          <w:sz w:val="28"/>
          <w:szCs w:val="28"/>
        </w:rPr>
      </w:pPr>
      <w:r>
        <w:rPr>
          <w:rFonts w:ascii="Times New Roman" w:hAnsi="Times New Roman"/>
          <w:b/>
          <w:sz w:val="28"/>
          <w:szCs w:val="28"/>
        </w:rPr>
        <w:t>2.1 Методическое обеспечение:</w:t>
      </w:r>
    </w:p>
    <w:p w:rsidR="002E01D2" w:rsidRDefault="002E01D2" w:rsidP="002E01D2">
      <w:pPr>
        <w:jc w:val="both"/>
        <w:rPr>
          <w:rFonts w:ascii="Times New Roman" w:hAnsi="Times New Roman"/>
          <w:b/>
          <w:bCs/>
          <w:sz w:val="24"/>
          <w:szCs w:val="24"/>
        </w:rPr>
      </w:pPr>
      <w:r>
        <w:rPr>
          <w:rFonts w:ascii="Times New Roman" w:hAnsi="Times New Roman"/>
          <w:b/>
          <w:bCs/>
          <w:sz w:val="24"/>
          <w:szCs w:val="24"/>
        </w:rPr>
        <w:t>Методы обучения:</w:t>
      </w:r>
    </w:p>
    <w:p w:rsidR="002E01D2" w:rsidRPr="00D5523F" w:rsidRDefault="002E01D2" w:rsidP="002E01D2">
      <w:pPr>
        <w:pStyle w:val="a4"/>
        <w:numPr>
          <w:ilvl w:val="0"/>
          <w:numId w:val="7"/>
        </w:numPr>
        <w:jc w:val="both"/>
        <w:rPr>
          <w:rFonts w:ascii="Times New Roman" w:hAnsi="Times New Roman"/>
          <w:sz w:val="24"/>
          <w:szCs w:val="24"/>
        </w:rPr>
      </w:pPr>
      <w:proofErr w:type="gramStart"/>
      <w:r w:rsidRPr="00D5523F">
        <w:rPr>
          <w:rFonts w:ascii="Times New Roman" w:hAnsi="Times New Roman"/>
          <w:b/>
          <w:bCs/>
          <w:sz w:val="24"/>
          <w:szCs w:val="24"/>
        </w:rPr>
        <w:t>наглядные</w:t>
      </w:r>
      <w:r w:rsidRPr="00D5523F">
        <w:rPr>
          <w:rFonts w:ascii="Times New Roman" w:hAnsi="Times New Roman"/>
          <w:sz w:val="24"/>
          <w:szCs w:val="24"/>
        </w:rPr>
        <w:t xml:space="preserve">: наблюдение (кратковременное и длительное), показ, демонстрация (опытов, диафильмов, слайдов, видеофильмов); </w:t>
      </w:r>
      <w:proofErr w:type="gramEnd"/>
    </w:p>
    <w:p w:rsidR="002E01D2" w:rsidRPr="00D5523F" w:rsidRDefault="002E01D2" w:rsidP="002E01D2">
      <w:pPr>
        <w:pStyle w:val="a4"/>
        <w:numPr>
          <w:ilvl w:val="0"/>
          <w:numId w:val="7"/>
        </w:numPr>
        <w:jc w:val="both"/>
        <w:rPr>
          <w:rFonts w:ascii="Times New Roman" w:hAnsi="Times New Roman"/>
          <w:sz w:val="24"/>
          <w:szCs w:val="24"/>
        </w:rPr>
      </w:pPr>
      <w:r w:rsidRPr="00D5523F">
        <w:rPr>
          <w:rFonts w:ascii="Times New Roman" w:hAnsi="Times New Roman"/>
          <w:b/>
          <w:bCs/>
          <w:sz w:val="24"/>
          <w:szCs w:val="24"/>
        </w:rPr>
        <w:t xml:space="preserve">практические: </w:t>
      </w:r>
      <w:r w:rsidRPr="00D5523F">
        <w:rPr>
          <w:rFonts w:ascii="Times New Roman" w:hAnsi="Times New Roman"/>
          <w:sz w:val="24"/>
          <w:szCs w:val="24"/>
        </w:rPr>
        <w:t xml:space="preserve">игровые (дидактические игры с предметами, настольно – печатные и словесные, игровые упражнения, игры – занятия, творческие игры, ролевые игры), труд (индивидуальные поручения, коллективный труд), метод </w:t>
      </w:r>
      <w:proofErr w:type="gramStart"/>
      <w:r w:rsidRPr="00D5523F">
        <w:rPr>
          <w:rFonts w:ascii="Times New Roman" w:hAnsi="Times New Roman"/>
          <w:sz w:val="24"/>
          <w:szCs w:val="24"/>
        </w:rPr>
        <w:t>поисково – исследовательской</w:t>
      </w:r>
      <w:proofErr w:type="gramEnd"/>
      <w:r w:rsidRPr="00D5523F">
        <w:rPr>
          <w:rFonts w:ascii="Times New Roman" w:hAnsi="Times New Roman"/>
          <w:sz w:val="24"/>
          <w:szCs w:val="24"/>
        </w:rPr>
        <w:t xml:space="preserve"> работы (самостоятельная работа обучающихся с выполнением различных заданий на экскурсиях, занятиях, в ходе проведения простых опытов), метод самостоятельной деятельности (самоуправление в организации и проведении различных творческих дел, подготовка рефератов и устных сообщений и т.д</w:t>
      </w:r>
    </w:p>
    <w:p w:rsidR="002E01D2" w:rsidRPr="00D5523F" w:rsidRDefault="002E01D2" w:rsidP="002E01D2">
      <w:pPr>
        <w:pStyle w:val="a4"/>
        <w:numPr>
          <w:ilvl w:val="0"/>
          <w:numId w:val="7"/>
        </w:numPr>
        <w:jc w:val="both"/>
        <w:rPr>
          <w:rFonts w:ascii="Times New Roman" w:hAnsi="Times New Roman"/>
          <w:sz w:val="24"/>
          <w:szCs w:val="24"/>
        </w:rPr>
      </w:pPr>
      <w:proofErr w:type="gramStart"/>
      <w:r w:rsidRPr="00D5523F">
        <w:rPr>
          <w:rFonts w:ascii="Times New Roman" w:hAnsi="Times New Roman"/>
          <w:b/>
          <w:bCs/>
          <w:sz w:val="24"/>
          <w:szCs w:val="24"/>
        </w:rPr>
        <w:t>словесные</w:t>
      </w:r>
      <w:r w:rsidRPr="00D5523F">
        <w:rPr>
          <w:rFonts w:ascii="Times New Roman" w:hAnsi="Times New Roman"/>
          <w:sz w:val="24"/>
          <w:szCs w:val="24"/>
        </w:rPr>
        <w:t xml:space="preserve">: объяснение, рассказ, беседа с привлечением имеющихся у обучающихся знаний, чтение художественного произведения; </w:t>
      </w:r>
      <w:proofErr w:type="gramEnd"/>
    </w:p>
    <w:p w:rsidR="002E01D2" w:rsidRPr="00D5523F" w:rsidRDefault="002E01D2" w:rsidP="002E01D2">
      <w:pPr>
        <w:pStyle w:val="a4"/>
        <w:numPr>
          <w:ilvl w:val="0"/>
          <w:numId w:val="7"/>
        </w:numPr>
        <w:jc w:val="both"/>
        <w:rPr>
          <w:rFonts w:ascii="Times New Roman" w:hAnsi="Times New Roman"/>
          <w:sz w:val="24"/>
          <w:szCs w:val="24"/>
        </w:rPr>
      </w:pPr>
      <w:r w:rsidRPr="00D5523F">
        <w:rPr>
          <w:rFonts w:ascii="Times New Roman" w:hAnsi="Times New Roman"/>
          <w:b/>
          <w:bCs/>
          <w:sz w:val="24"/>
          <w:szCs w:val="24"/>
        </w:rPr>
        <w:t xml:space="preserve">контрольно - диагностические методы </w:t>
      </w:r>
      <w:r w:rsidRPr="00D5523F">
        <w:rPr>
          <w:rFonts w:ascii="Times New Roman" w:hAnsi="Times New Roman"/>
          <w:sz w:val="24"/>
          <w:szCs w:val="24"/>
        </w:rPr>
        <w:t xml:space="preserve">(самоконтроль, контроль качества усвоения программы) через тестирование динамики роста знаний, умений, навыков; </w:t>
      </w:r>
    </w:p>
    <w:p w:rsidR="002E01D2" w:rsidRPr="00D5523F" w:rsidRDefault="002E01D2" w:rsidP="002E01D2">
      <w:pPr>
        <w:pStyle w:val="3"/>
        <w:numPr>
          <w:ilvl w:val="0"/>
          <w:numId w:val="7"/>
        </w:numPr>
        <w:jc w:val="left"/>
        <w:rPr>
          <w:sz w:val="24"/>
          <w:szCs w:val="24"/>
        </w:rPr>
      </w:pPr>
      <w:r w:rsidRPr="00D5523F">
        <w:rPr>
          <w:b/>
          <w:bCs/>
          <w:sz w:val="24"/>
          <w:szCs w:val="24"/>
        </w:rPr>
        <w:t>коммуникативно–развивающие методы</w:t>
      </w:r>
      <w:r w:rsidRPr="00D5523F">
        <w:rPr>
          <w:sz w:val="24"/>
          <w:szCs w:val="24"/>
        </w:rPr>
        <w:t xml:space="preserve">: выполнение творческих коллективных работ, участие в театральных постановках; </w:t>
      </w:r>
    </w:p>
    <w:p w:rsidR="002E01D2" w:rsidRDefault="002E01D2" w:rsidP="002E01D2">
      <w:pPr>
        <w:pStyle w:val="3"/>
        <w:numPr>
          <w:ilvl w:val="0"/>
          <w:numId w:val="7"/>
        </w:numPr>
        <w:jc w:val="left"/>
        <w:rPr>
          <w:sz w:val="24"/>
          <w:szCs w:val="24"/>
        </w:rPr>
      </w:pPr>
      <w:r w:rsidRPr="00D5523F">
        <w:rPr>
          <w:b/>
          <w:bCs/>
          <w:sz w:val="24"/>
          <w:szCs w:val="24"/>
        </w:rPr>
        <w:t>интерактивные методы</w:t>
      </w:r>
      <w:r w:rsidRPr="00D5523F">
        <w:rPr>
          <w:sz w:val="24"/>
          <w:szCs w:val="24"/>
        </w:rPr>
        <w:t>, т.е. обучение во взаимодействии (тренинги, ролевые игры).</w:t>
      </w:r>
    </w:p>
    <w:p w:rsidR="002E01D2" w:rsidRDefault="002E01D2" w:rsidP="002E01D2">
      <w:pPr>
        <w:pStyle w:val="3"/>
        <w:jc w:val="both"/>
        <w:rPr>
          <w:sz w:val="24"/>
          <w:szCs w:val="24"/>
          <w:shd w:val="clear" w:color="auto" w:fill="FFFFFF"/>
        </w:rPr>
      </w:pPr>
      <w:r w:rsidRPr="00D5523F">
        <w:rPr>
          <w:b/>
          <w:sz w:val="24"/>
          <w:szCs w:val="24"/>
          <w:bdr w:val="none" w:sz="0" w:space="0" w:color="auto" w:frame="1"/>
          <w:shd w:val="clear" w:color="auto" w:fill="FFFFFF"/>
        </w:rPr>
        <w:t>Формы организации образовательного процесса</w:t>
      </w:r>
      <w:r w:rsidRPr="00D5523F">
        <w:rPr>
          <w:sz w:val="24"/>
          <w:szCs w:val="24"/>
          <w:bdr w:val="none" w:sz="0" w:space="0" w:color="auto" w:frame="1"/>
          <w:shd w:val="clear" w:color="auto" w:fill="FFFFFF"/>
        </w:rPr>
        <w:t>:</w:t>
      </w:r>
      <w:r w:rsidRPr="00D5523F">
        <w:rPr>
          <w:sz w:val="24"/>
          <w:szCs w:val="24"/>
          <w:shd w:val="clear" w:color="auto" w:fill="FFFFFF"/>
        </w:rPr>
        <w:t> коллективная, групповая, индивидуальная, работа в парах.</w:t>
      </w:r>
    </w:p>
    <w:p w:rsidR="002E01D2" w:rsidRPr="00D5523F" w:rsidRDefault="002E01D2" w:rsidP="002E01D2">
      <w:pPr>
        <w:pStyle w:val="a6"/>
        <w:rPr>
          <w:rFonts w:ascii="Times New Roman" w:hAnsi="Times New Roman"/>
        </w:rPr>
      </w:pPr>
      <w:proofErr w:type="gramStart"/>
      <w:r w:rsidRPr="00D5523F">
        <w:rPr>
          <w:rFonts w:ascii="Times New Roman" w:hAnsi="Times New Roman"/>
          <w:b/>
          <w:sz w:val="24"/>
          <w:szCs w:val="24"/>
        </w:rPr>
        <w:t>Формы организации учебного занятия:</w:t>
      </w:r>
      <w:r w:rsidRPr="00D5523F">
        <w:rPr>
          <w:rFonts w:ascii="Times New Roman" w:hAnsi="Times New Roman"/>
          <w:sz w:val="24"/>
          <w:szCs w:val="24"/>
        </w:rPr>
        <w:t xml:space="preserve"> (беседы, лекции, обсуждения в виде «круглых столов», тренинги, семинары, практические занятия, тренинги, ролевые и познавательные игры, упражнения, викторины, КТД, экскурсии, социальные проекты) и методов работы.</w:t>
      </w:r>
      <w:proofErr w:type="gramEnd"/>
      <w:r w:rsidRPr="00D5523F">
        <w:rPr>
          <w:rFonts w:ascii="Times New Roman" w:hAnsi="Times New Roman"/>
          <w:sz w:val="24"/>
          <w:szCs w:val="24"/>
        </w:rPr>
        <w:t xml:space="preserve"> Дидактический материал заявлен с учетом вариативности форм проведения занятий: возможна замена экскурсии в природу мультимедийной презентацией и другие изменения, связанные с адаптацией программы к конкретным условиям образовательного учреждения и контингентом обучающихся</w:t>
      </w:r>
      <w:r w:rsidRPr="00907648">
        <w:rPr>
          <w:rFonts w:ascii="Times New Roman" w:hAnsi="Times New Roman"/>
        </w:rPr>
        <w:t>.</w:t>
      </w:r>
    </w:p>
    <w:p w:rsidR="002E01D2" w:rsidRPr="00D5523F" w:rsidRDefault="002E01D2" w:rsidP="002E01D2">
      <w:pPr>
        <w:pStyle w:val="3"/>
        <w:jc w:val="both"/>
        <w:rPr>
          <w:rStyle w:val="FontStyle53"/>
          <w:rFonts w:eastAsiaTheme="minorEastAsia"/>
          <w:b/>
          <w:sz w:val="24"/>
          <w:szCs w:val="24"/>
        </w:rPr>
      </w:pPr>
      <w:r w:rsidRPr="00D5523F">
        <w:rPr>
          <w:rStyle w:val="FontStyle53"/>
          <w:rFonts w:eastAsiaTheme="minorEastAsia"/>
          <w:b/>
          <w:sz w:val="24"/>
          <w:szCs w:val="24"/>
        </w:rPr>
        <w:t>Педагогические технологии:</w:t>
      </w:r>
    </w:p>
    <w:p w:rsidR="002E01D2" w:rsidRPr="00D5523F" w:rsidRDefault="002E01D2" w:rsidP="002E01D2">
      <w:pPr>
        <w:pStyle w:val="3"/>
        <w:numPr>
          <w:ilvl w:val="0"/>
          <w:numId w:val="6"/>
        </w:numPr>
        <w:jc w:val="both"/>
        <w:rPr>
          <w:rStyle w:val="a5"/>
          <w:rFonts w:eastAsiaTheme="minorHAnsi"/>
          <w:b w:val="0"/>
          <w:bCs/>
          <w:sz w:val="24"/>
          <w:szCs w:val="24"/>
          <w:u w:val="single"/>
        </w:rPr>
      </w:pPr>
      <w:r w:rsidRPr="00D5523F">
        <w:rPr>
          <w:rStyle w:val="a5"/>
          <w:b w:val="0"/>
          <w:sz w:val="24"/>
          <w:szCs w:val="24"/>
          <w:shd w:val="clear" w:color="auto" w:fill="FFFFFF"/>
        </w:rPr>
        <w:t>Игровые технологии</w:t>
      </w:r>
    </w:p>
    <w:p w:rsidR="002E01D2" w:rsidRPr="00D5523F" w:rsidRDefault="002E01D2" w:rsidP="002E01D2">
      <w:pPr>
        <w:pStyle w:val="3"/>
        <w:numPr>
          <w:ilvl w:val="0"/>
          <w:numId w:val="6"/>
        </w:numPr>
        <w:jc w:val="both"/>
        <w:rPr>
          <w:rStyle w:val="a5"/>
          <w:rFonts w:eastAsiaTheme="minorHAnsi"/>
          <w:b w:val="0"/>
          <w:bCs/>
          <w:sz w:val="24"/>
          <w:szCs w:val="24"/>
          <w:u w:val="single"/>
        </w:rPr>
      </w:pPr>
      <w:r w:rsidRPr="00D5523F">
        <w:rPr>
          <w:rStyle w:val="a5"/>
          <w:b w:val="0"/>
          <w:sz w:val="24"/>
          <w:szCs w:val="24"/>
          <w:shd w:val="clear" w:color="auto" w:fill="FFFFFF"/>
        </w:rPr>
        <w:t>Проблемное обучение</w:t>
      </w:r>
    </w:p>
    <w:p w:rsidR="002E01D2" w:rsidRPr="00D5523F" w:rsidRDefault="002E01D2" w:rsidP="002E01D2">
      <w:pPr>
        <w:pStyle w:val="3"/>
        <w:numPr>
          <w:ilvl w:val="0"/>
          <w:numId w:val="6"/>
        </w:numPr>
        <w:jc w:val="both"/>
        <w:rPr>
          <w:rStyle w:val="a5"/>
          <w:rFonts w:eastAsiaTheme="minorHAnsi"/>
          <w:b w:val="0"/>
          <w:bCs/>
          <w:sz w:val="24"/>
          <w:szCs w:val="24"/>
          <w:u w:val="single"/>
        </w:rPr>
      </w:pPr>
      <w:r w:rsidRPr="00D5523F">
        <w:rPr>
          <w:rStyle w:val="a5"/>
          <w:b w:val="0"/>
          <w:sz w:val="24"/>
          <w:szCs w:val="24"/>
          <w:shd w:val="clear" w:color="auto" w:fill="FFFFFF"/>
        </w:rPr>
        <w:t>Технология современного проектного обучения</w:t>
      </w:r>
    </w:p>
    <w:p w:rsidR="002E01D2" w:rsidRPr="00D5523F" w:rsidRDefault="002E01D2" w:rsidP="002E01D2">
      <w:pPr>
        <w:pStyle w:val="3"/>
        <w:numPr>
          <w:ilvl w:val="0"/>
          <w:numId w:val="6"/>
        </w:numPr>
        <w:jc w:val="both"/>
        <w:rPr>
          <w:rStyle w:val="a5"/>
          <w:rFonts w:eastAsiaTheme="minorHAnsi"/>
          <w:b w:val="0"/>
          <w:bCs/>
          <w:sz w:val="24"/>
          <w:szCs w:val="24"/>
          <w:u w:val="single"/>
        </w:rPr>
      </w:pPr>
      <w:r w:rsidRPr="00D5523F">
        <w:rPr>
          <w:rStyle w:val="a5"/>
          <w:b w:val="0"/>
          <w:sz w:val="24"/>
          <w:szCs w:val="24"/>
          <w:shd w:val="clear" w:color="auto" w:fill="FFFFFF"/>
        </w:rPr>
        <w:t>Интерактивные технологии</w:t>
      </w:r>
    </w:p>
    <w:p w:rsidR="002E01D2" w:rsidRPr="00D5523F" w:rsidRDefault="002E01D2" w:rsidP="002E01D2">
      <w:pPr>
        <w:pStyle w:val="3"/>
        <w:numPr>
          <w:ilvl w:val="0"/>
          <w:numId w:val="6"/>
        </w:numPr>
        <w:jc w:val="both"/>
        <w:rPr>
          <w:rStyle w:val="a5"/>
          <w:rFonts w:eastAsiaTheme="minorHAnsi"/>
          <w:b w:val="0"/>
          <w:bCs/>
          <w:sz w:val="24"/>
          <w:szCs w:val="24"/>
          <w:u w:val="single"/>
        </w:rPr>
      </w:pPr>
      <w:r w:rsidRPr="00D5523F">
        <w:rPr>
          <w:rStyle w:val="a5"/>
          <w:b w:val="0"/>
          <w:sz w:val="24"/>
          <w:szCs w:val="24"/>
          <w:shd w:val="clear" w:color="auto" w:fill="FFFFFF"/>
        </w:rPr>
        <w:t>Коллективный способ обучения – КСО</w:t>
      </w:r>
    </w:p>
    <w:p w:rsidR="002E01D2" w:rsidRDefault="002E01D2" w:rsidP="002E01D2">
      <w:pPr>
        <w:pStyle w:val="3"/>
        <w:numPr>
          <w:ilvl w:val="0"/>
          <w:numId w:val="6"/>
        </w:numPr>
        <w:jc w:val="both"/>
        <w:rPr>
          <w:rStyle w:val="a5"/>
          <w:b w:val="0"/>
          <w:sz w:val="24"/>
          <w:szCs w:val="24"/>
          <w:shd w:val="clear" w:color="auto" w:fill="FFFFFF"/>
        </w:rPr>
      </w:pPr>
      <w:r w:rsidRPr="00D5523F">
        <w:rPr>
          <w:rStyle w:val="a5"/>
          <w:b w:val="0"/>
          <w:sz w:val="24"/>
          <w:szCs w:val="24"/>
          <w:shd w:val="clear" w:color="auto" w:fill="FFFFFF"/>
        </w:rPr>
        <w:t>Технологии групповой деятельности</w:t>
      </w:r>
    </w:p>
    <w:p w:rsidR="002E01D2" w:rsidRPr="002E01D2" w:rsidRDefault="002E01D2" w:rsidP="002E01D2">
      <w:pPr>
        <w:jc w:val="center"/>
        <w:rPr>
          <w:rFonts w:ascii="Times New Roman" w:hAnsi="Times New Roman"/>
          <w:b/>
          <w:sz w:val="24"/>
          <w:szCs w:val="24"/>
        </w:rPr>
      </w:pPr>
      <w:r w:rsidRPr="002E01D2">
        <w:rPr>
          <w:rFonts w:ascii="Times New Roman" w:hAnsi="Times New Roman"/>
          <w:b/>
          <w:sz w:val="24"/>
          <w:szCs w:val="24"/>
        </w:rPr>
        <w:t>2.2 Условия реализации программы:</w:t>
      </w:r>
    </w:p>
    <w:p w:rsidR="002E01D2" w:rsidRPr="00D5523F" w:rsidRDefault="002E01D2" w:rsidP="002E01D2">
      <w:pPr>
        <w:pStyle w:val="3"/>
        <w:jc w:val="both"/>
        <w:rPr>
          <w:sz w:val="24"/>
          <w:szCs w:val="24"/>
        </w:rPr>
      </w:pPr>
      <w:r w:rsidRPr="00D5523F">
        <w:rPr>
          <w:sz w:val="24"/>
          <w:szCs w:val="24"/>
        </w:rPr>
        <w:lastRenderedPageBreak/>
        <w:t xml:space="preserve">К условиям реализации программы относится характеристика следующих аспектов: </w:t>
      </w:r>
    </w:p>
    <w:p w:rsidR="002E01D2" w:rsidRPr="00D5523F" w:rsidRDefault="002E01D2" w:rsidP="002E01D2">
      <w:pPr>
        <w:pStyle w:val="3"/>
        <w:jc w:val="both"/>
        <w:rPr>
          <w:sz w:val="24"/>
          <w:szCs w:val="24"/>
        </w:rPr>
      </w:pPr>
      <w:r w:rsidRPr="00D5523F">
        <w:rPr>
          <w:sz w:val="24"/>
          <w:szCs w:val="24"/>
        </w:rPr>
        <w:t>-</w:t>
      </w:r>
      <w:r w:rsidRPr="00D5523F">
        <w:rPr>
          <w:b/>
          <w:sz w:val="24"/>
          <w:szCs w:val="24"/>
        </w:rPr>
        <w:t>материально-техническое обеспечение</w:t>
      </w:r>
      <w:r w:rsidRPr="00D5523F">
        <w:rPr>
          <w:sz w:val="24"/>
          <w:szCs w:val="24"/>
        </w:rPr>
        <w:t xml:space="preserve"> – Просторное, светлое помещение, отвечающее санитарно-гигиеническим требованиям, с достаточным освещением.</w:t>
      </w:r>
      <w:r w:rsidRPr="00D5523F">
        <w:rPr>
          <w:rStyle w:val="c5"/>
          <w:color w:val="000000"/>
          <w:sz w:val="24"/>
          <w:szCs w:val="24"/>
        </w:rPr>
        <w:t>Учебное оборудование  включает  комплект мебели</w:t>
      </w:r>
      <w:r w:rsidRPr="002773F9">
        <w:rPr>
          <w:rStyle w:val="c5"/>
          <w:color w:val="000000"/>
          <w:szCs w:val="28"/>
        </w:rPr>
        <w:t xml:space="preserve">, </w:t>
      </w:r>
      <w:r w:rsidRPr="00D5523F">
        <w:rPr>
          <w:sz w:val="24"/>
          <w:szCs w:val="24"/>
        </w:rPr>
        <w:t xml:space="preserve">компьютер, колонки, мультимедийный проектор. </w:t>
      </w:r>
    </w:p>
    <w:p w:rsidR="002E01D2" w:rsidRDefault="002E01D2" w:rsidP="002E01D2">
      <w:pPr>
        <w:pStyle w:val="3"/>
        <w:jc w:val="both"/>
        <w:rPr>
          <w:sz w:val="24"/>
          <w:szCs w:val="24"/>
        </w:rPr>
      </w:pPr>
      <w:r w:rsidRPr="00D5523F">
        <w:rPr>
          <w:sz w:val="24"/>
          <w:szCs w:val="24"/>
        </w:rPr>
        <w:t>-</w:t>
      </w:r>
      <w:r w:rsidRPr="00D5523F">
        <w:rPr>
          <w:b/>
          <w:sz w:val="24"/>
          <w:szCs w:val="24"/>
        </w:rPr>
        <w:t>информационное обеспечение</w:t>
      </w:r>
      <w:r w:rsidRPr="00D5523F">
        <w:rPr>
          <w:sz w:val="24"/>
          <w:szCs w:val="24"/>
        </w:rPr>
        <w:t xml:space="preserve"> - аудио-, видео-, фото-, интернет источники;</w:t>
      </w:r>
    </w:p>
    <w:p w:rsidR="002E01D2" w:rsidRPr="00D5523F" w:rsidRDefault="002E01D2" w:rsidP="002E01D2">
      <w:pPr>
        <w:pStyle w:val="3"/>
        <w:jc w:val="both"/>
        <w:rPr>
          <w:sz w:val="24"/>
          <w:szCs w:val="24"/>
        </w:rPr>
      </w:pPr>
      <w:r>
        <w:rPr>
          <w:sz w:val="24"/>
          <w:szCs w:val="24"/>
        </w:rPr>
        <w:t xml:space="preserve">- </w:t>
      </w:r>
      <w:r w:rsidRPr="00D5523F">
        <w:rPr>
          <w:b/>
          <w:sz w:val="24"/>
          <w:szCs w:val="24"/>
        </w:rPr>
        <w:t>дидактические материалы:</w:t>
      </w:r>
    </w:p>
    <w:p w:rsidR="002E01D2" w:rsidRPr="00D5523F" w:rsidRDefault="002E01D2" w:rsidP="002E01D2">
      <w:pPr>
        <w:pStyle w:val="3"/>
        <w:numPr>
          <w:ilvl w:val="0"/>
          <w:numId w:val="9"/>
        </w:numPr>
        <w:jc w:val="both"/>
        <w:rPr>
          <w:color w:val="000000"/>
          <w:sz w:val="24"/>
          <w:szCs w:val="24"/>
          <w:lang w:eastAsia="ru-RU"/>
        </w:rPr>
      </w:pPr>
      <w:r w:rsidRPr="00D5523F">
        <w:rPr>
          <w:color w:val="000000"/>
          <w:sz w:val="24"/>
          <w:szCs w:val="24"/>
          <w:lang w:eastAsia="ru-RU"/>
        </w:rPr>
        <w:t>Государственный образовательный стандарт</w:t>
      </w:r>
    </w:p>
    <w:p w:rsidR="002E01D2" w:rsidRPr="00D5523F" w:rsidRDefault="002E01D2" w:rsidP="002E01D2">
      <w:pPr>
        <w:pStyle w:val="3"/>
        <w:numPr>
          <w:ilvl w:val="0"/>
          <w:numId w:val="9"/>
        </w:numPr>
        <w:jc w:val="both"/>
        <w:rPr>
          <w:color w:val="000000"/>
          <w:sz w:val="24"/>
          <w:szCs w:val="24"/>
          <w:lang w:eastAsia="ru-RU"/>
        </w:rPr>
      </w:pPr>
      <w:r w:rsidRPr="00D5523F">
        <w:rPr>
          <w:color w:val="000000"/>
          <w:sz w:val="24"/>
          <w:szCs w:val="24"/>
          <w:lang w:eastAsia="ru-RU"/>
        </w:rPr>
        <w:t>Методические рекомендации для проведения уроков ПДД.</w:t>
      </w:r>
    </w:p>
    <w:p w:rsidR="002E01D2" w:rsidRPr="00D5523F" w:rsidRDefault="002E01D2" w:rsidP="002E01D2">
      <w:pPr>
        <w:pStyle w:val="3"/>
        <w:numPr>
          <w:ilvl w:val="0"/>
          <w:numId w:val="9"/>
        </w:numPr>
        <w:jc w:val="both"/>
        <w:rPr>
          <w:color w:val="000000"/>
          <w:sz w:val="24"/>
          <w:szCs w:val="24"/>
          <w:lang w:eastAsia="ru-RU"/>
        </w:rPr>
      </w:pPr>
      <w:r w:rsidRPr="00D5523F">
        <w:rPr>
          <w:color w:val="000000"/>
          <w:sz w:val="24"/>
          <w:szCs w:val="24"/>
          <w:lang w:eastAsia="ru-RU"/>
        </w:rPr>
        <w:t>Учебники по ПДД.</w:t>
      </w:r>
    </w:p>
    <w:p w:rsidR="002E01D2" w:rsidRPr="00D5523F" w:rsidRDefault="002E01D2" w:rsidP="002E01D2">
      <w:pPr>
        <w:pStyle w:val="3"/>
        <w:numPr>
          <w:ilvl w:val="0"/>
          <w:numId w:val="9"/>
        </w:numPr>
        <w:jc w:val="both"/>
        <w:rPr>
          <w:color w:val="000000"/>
          <w:sz w:val="24"/>
          <w:szCs w:val="24"/>
          <w:lang w:eastAsia="ru-RU"/>
        </w:rPr>
      </w:pPr>
      <w:r w:rsidRPr="00D5523F">
        <w:rPr>
          <w:color w:val="000000"/>
          <w:sz w:val="24"/>
          <w:szCs w:val="24"/>
          <w:lang w:eastAsia="ru-RU"/>
        </w:rPr>
        <w:t>Методические разработки для родителей, обучающихся и педагогов.</w:t>
      </w:r>
    </w:p>
    <w:p w:rsidR="002E01D2" w:rsidRPr="00D5523F" w:rsidRDefault="002E01D2" w:rsidP="002E01D2">
      <w:pPr>
        <w:pStyle w:val="3"/>
        <w:numPr>
          <w:ilvl w:val="0"/>
          <w:numId w:val="9"/>
        </w:numPr>
        <w:jc w:val="both"/>
        <w:rPr>
          <w:color w:val="000000"/>
          <w:sz w:val="24"/>
          <w:szCs w:val="24"/>
          <w:lang w:eastAsia="ru-RU"/>
        </w:rPr>
      </w:pPr>
      <w:r w:rsidRPr="00D5523F">
        <w:rPr>
          <w:color w:val="000000"/>
          <w:sz w:val="24"/>
          <w:szCs w:val="24"/>
          <w:lang w:eastAsia="ru-RU"/>
        </w:rPr>
        <w:t>Газета «Добрая Дорога Детства»</w:t>
      </w:r>
    </w:p>
    <w:p w:rsidR="002E01D2" w:rsidRPr="00D5523F" w:rsidRDefault="002E01D2" w:rsidP="002E01D2">
      <w:pPr>
        <w:pStyle w:val="3"/>
        <w:numPr>
          <w:ilvl w:val="0"/>
          <w:numId w:val="9"/>
        </w:numPr>
        <w:shd w:val="clear" w:color="auto" w:fill="FFFFFF"/>
        <w:spacing w:line="245" w:lineRule="atLeast"/>
        <w:jc w:val="both"/>
        <w:rPr>
          <w:color w:val="000000"/>
          <w:sz w:val="21"/>
          <w:szCs w:val="21"/>
          <w:lang w:eastAsia="ru-RU"/>
        </w:rPr>
      </w:pPr>
      <w:r w:rsidRPr="00D5523F">
        <w:rPr>
          <w:sz w:val="24"/>
          <w:szCs w:val="24"/>
        </w:rPr>
        <w:t xml:space="preserve">Плакаты по ПДД </w:t>
      </w:r>
    </w:p>
    <w:p w:rsidR="002E01D2" w:rsidRDefault="002E01D2" w:rsidP="002E01D2">
      <w:pPr>
        <w:pStyle w:val="3"/>
        <w:jc w:val="both"/>
        <w:rPr>
          <w:sz w:val="24"/>
          <w:szCs w:val="24"/>
        </w:rPr>
      </w:pPr>
      <w:r w:rsidRPr="00D5523F">
        <w:rPr>
          <w:b/>
          <w:sz w:val="24"/>
          <w:szCs w:val="24"/>
        </w:rPr>
        <w:t>-кадровое обеспечение</w:t>
      </w:r>
      <w:r w:rsidRPr="00D5523F">
        <w:rPr>
          <w:sz w:val="24"/>
          <w:szCs w:val="24"/>
        </w:rPr>
        <w:t xml:space="preserve"> – </w:t>
      </w:r>
      <w:r>
        <w:rPr>
          <w:sz w:val="24"/>
          <w:szCs w:val="24"/>
        </w:rPr>
        <w:t>Конышева Наталья Геннадиевна</w:t>
      </w:r>
      <w:r w:rsidRPr="00D5523F">
        <w:rPr>
          <w:sz w:val="24"/>
          <w:szCs w:val="24"/>
        </w:rPr>
        <w:t>, педагог дополнительного образования.</w:t>
      </w:r>
    </w:p>
    <w:p w:rsidR="002E01D2" w:rsidRPr="002E01D2" w:rsidRDefault="002E01D2" w:rsidP="002E01D2"/>
    <w:p w:rsidR="002E01D2" w:rsidRDefault="002E01D2" w:rsidP="00D5523F">
      <w:pPr>
        <w:jc w:val="both"/>
        <w:rPr>
          <w:rFonts w:ascii="Times New Roman" w:hAnsi="Times New Roman"/>
          <w:b/>
          <w:sz w:val="28"/>
          <w:szCs w:val="28"/>
        </w:rPr>
      </w:pPr>
    </w:p>
    <w:p w:rsidR="00D5523F" w:rsidRPr="002E01D2" w:rsidRDefault="002E01D2" w:rsidP="002E01D2">
      <w:pPr>
        <w:pStyle w:val="c0"/>
        <w:shd w:val="clear" w:color="auto" w:fill="FFFFFF"/>
        <w:spacing w:before="0" w:beforeAutospacing="0" w:after="0" w:afterAutospacing="0" w:line="360" w:lineRule="auto"/>
        <w:jc w:val="center"/>
        <w:rPr>
          <w:rStyle w:val="c5"/>
          <w:b/>
          <w:color w:val="000000"/>
        </w:rPr>
      </w:pPr>
      <w:r w:rsidRPr="002E01D2">
        <w:rPr>
          <w:rStyle w:val="c5"/>
          <w:b/>
          <w:color w:val="000000"/>
        </w:rPr>
        <w:t>2.3</w:t>
      </w:r>
      <w:r w:rsidR="00D5523F" w:rsidRPr="002E01D2">
        <w:rPr>
          <w:rStyle w:val="c5"/>
          <w:b/>
          <w:color w:val="000000"/>
        </w:rPr>
        <w:t xml:space="preserve"> Календарный учебный график.</w:t>
      </w:r>
    </w:p>
    <w:tbl>
      <w:tblPr>
        <w:tblW w:w="11247" w:type="dxa"/>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855"/>
        <w:gridCol w:w="861"/>
        <w:gridCol w:w="1123"/>
        <w:gridCol w:w="1123"/>
        <w:gridCol w:w="715"/>
        <w:gridCol w:w="3139"/>
        <w:gridCol w:w="1275"/>
        <w:gridCol w:w="1418"/>
      </w:tblGrid>
      <w:tr w:rsidR="009A7063" w:rsidRPr="009759FB" w:rsidTr="009A7063">
        <w:trPr>
          <w:trHeight w:val="570"/>
        </w:trPr>
        <w:tc>
          <w:tcPr>
            <w:tcW w:w="738" w:type="dxa"/>
            <w:vMerge w:val="restart"/>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w:t>
            </w:r>
          </w:p>
          <w:p w:rsidR="009A7063" w:rsidRPr="009759FB" w:rsidRDefault="009A7063" w:rsidP="00A72AB5">
            <w:pPr>
              <w:pStyle w:val="a6"/>
              <w:rPr>
                <w:rFonts w:ascii="Times New Roman" w:hAnsi="Times New Roman"/>
                <w:b/>
                <w:sz w:val="24"/>
                <w:szCs w:val="24"/>
              </w:rPr>
            </w:pPr>
            <w:proofErr w:type="gramStart"/>
            <w:r w:rsidRPr="009759FB">
              <w:rPr>
                <w:rFonts w:ascii="Times New Roman" w:hAnsi="Times New Roman"/>
                <w:b/>
                <w:sz w:val="24"/>
                <w:szCs w:val="24"/>
              </w:rPr>
              <w:t>п</w:t>
            </w:r>
            <w:proofErr w:type="gramEnd"/>
            <w:r w:rsidRPr="009759FB">
              <w:rPr>
                <w:rFonts w:ascii="Times New Roman" w:hAnsi="Times New Roman"/>
                <w:b/>
                <w:sz w:val="24"/>
                <w:szCs w:val="24"/>
              </w:rPr>
              <w:t>/п</w:t>
            </w:r>
          </w:p>
        </w:tc>
        <w:tc>
          <w:tcPr>
            <w:tcW w:w="1716" w:type="dxa"/>
            <w:gridSpan w:val="2"/>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месяц</w:t>
            </w:r>
          </w:p>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число</w:t>
            </w:r>
          </w:p>
        </w:tc>
        <w:tc>
          <w:tcPr>
            <w:tcW w:w="1123" w:type="dxa"/>
            <w:vMerge w:val="restart"/>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Форма занятия</w:t>
            </w:r>
          </w:p>
        </w:tc>
        <w:tc>
          <w:tcPr>
            <w:tcW w:w="1123" w:type="dxa"/>
            <w:vMerge w:val="restart"/>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 xml:space="preserve">Время </w:t>
            </w:r>
            <w:proofErr w:type="gramStart"/>
            <w:r w:rsidRPr="009759FB">
              <w:rPr>
                <w:rFonts w:ascii="Times New Roman" w:hAnsi="Times New Roman"/>
                <w:b/>
                <w:sz w:val="24"/>
                <w:szCs w:val="24"/>
              </w:rPr>
              <w:t>проведе-ния</w:t>
            </w:r>
            <w:proofErr w:type="gramEnd"/>
          </w:p>
        </w:tc>
        <w:tc>
          <w:tcPr>
            <w:tcW w:w="715" w:type="dxa"/>
            <w:vMerge w:val="restart"/>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Кол-во час</w:t>
            </w:r>
          </w:p>
        </w:tc>
        <w:tc>
          <w:tcPr>
            <w:tcW w:w="3139" w:type="dxa"/>
            <w:vMerge w:val="restart"/>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Раздел. Тема занятия</w:t>
            </w:r>
          </w:p>
        </w:tc>
        <w:tc>
          <w:tcPr>
            <w:tcW w:w="1275" w:type="dxa"/>
            <w:vMerge w:val="restart"/>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Место проведения</w:t>
            </w:r>
          </w:p>
        </w:tc>
        <w:tc>
          <w:tcPr>
            <w:tcW w:w="1418" w:type="dxa"/>
            <w:vMerge w:val="restart"/>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Форма контроля</w:t>
            </w:r>
          </w:p>
        </w:tc>
      </w:tr>
      <w:tr w:rsidR="009A7063" w:rsidRPr="009759FB" w:rsidTr="009A7063">
        <w:trPr>
          <w:trHeight w:val="243"/>
        </w:trPr>
        <w:tc>
          <w:tcPr>
            <w:tcW w:w="738" w:type="dxa"/>
            <w:vMerge/>
            <w:shd w:val="clear" w:color="auto" w:fill="auto"/>
          </w:tcPr>
          <w:p w:rsidR="009A7063" w:rsidRPr="009759FB" w:rsidRDefault="009A7063" w:rsidP="00A72AB5">
            <w:pPr>
              <w:pStyle w:val="a6"/>
              <w:rPr>
                <w:rFonts w:ascii="Times New Roman" w:hAnsi="Times New Roman"/>
                <w:b/>
                <w:sz w:val="24"/>
                <w:szCs w:val="24"/>
              </w:rPr>
            </w:pPr>
          </w:p>
        </w:tc>
        <w:tc>
          <w:tcPr>
            <w:tcW w:w="85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b/>
                <w:sz w:val="24"/>
                <w:szCs w:val="24"/>
              </w:rPr>
              <w:t xml:space="preserve">План </w:t>
            </w:r>
          </w:p>
        </w:tc>
        <w:tc>
          <w:tcPr>
            <w:tcW w:w="861"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b/>
                <w:sz w:val="24"/>
                <w:szCs w:val="24"/>
              </w:rPr>
              <w:t xml:space="preserve">Факт </w:t>
            </w:r>
          </w:p>
        </w:tc>
        <w:tc>
          <w:tcPr>
            <w:tcW w:w="1123" w:type="dxa"/>
            <w:vMerge/>
          </w:tcPr>
          <w:p w:rsidR="009A7063" w:rsidRPr="009759FB" w:rsidRDefault="009A7063" w:rsidP="00A72AB5">
            <w:pPr>
              <w:pStyle w:val="a6"/>
              <w:rPr>
                <w:rFonts w:ascii="Times New Roman" w:hAnsi="Times New Roman"/>
                <w:b/>
                <w:sz w:val="24"/>
                <w:szCs w:val="24"/>
              </w:rPr>
            </w:pPr>
          </w:p>
        </w:tc>
        <w:tc>
          <w:tcPr>
            <w:tcW w:w="1123" w:type="dxa"/>
            <w:vMerge/>
            <w:shd w:val="clear" w:color="auto" w:fill="auto"/>
          </w:tcPr>
          <w:p w:rsidR="009A7063" w:rsidRPr="009759FB" w:rsidRDefault="009A7063" w:rsidP="00A72AB5">
            <w:pPr>
              <w:pStyle w:val="a6"/>
              <w:rPr>
                <w:rFonts w:ascii="Times New Roman" w:hAnsi="Times New Roman"/>
                <w:b/>
                <w:sz w:val="24"/>
                <w:szCs w:val="24"/>
              </w:rPr>
            </w:pPr>
          </w:p>
        </w:tc>
        <w:tc>
          <w:tcPr>
            <w:tcW w:w="715" w:type="dxa"/>
            <w:vMerge/>
            <w:shd w:val="clear" w:color="auto" w:fill="auto"/>
          </w:tcPr>
          <w:p w:rsidR="009A7063" w:rsidRPr="009759FB" w:rsidRDefault="009A7063" w:rsidP="00A72AB5">
            <w:pPr>
              <w:pStyle w:val="a6"/>
              <w:rPr>
                <w:rFonts w:ascii="Times New Roman" w:hAnsi="Times New Roman"/>
                <w:b/>
                <w:sz w:val="24"/>
                <w:szCs w:val="24"/>
              </w:rPr>
            </w:pPr>
          </w:p>
        </w:tc>
        <w:tc>
          <w:tcPr>
            <w:tcW w:w="3139" w:type="dxa"/>
            <w:vMerge/>
            <w:shd w:val="clear" w:color="auto" w:fill="auto"/>
          </w:tcPr>
          <w:p w:rsidR="009A7063" w:rsidRPr="009759FB" w:rsidRDefault="009A7063" w:rsidP="00A72AB5">
            <w:pPr>
              <w:pStyle w:val="a6"/>
              <w:rPr>
                <w:rFonts w:ascii="Times New Roman" w:hAnsi="Times New Roman"/>
                <w:b/>
                <w:sz w:val="24"/>
                <w:szCs w:val="24"/>
              </w:rPr>
            </w:pPr>
          </w:p>
        </w:tc>
        <w:tc>
          <w:tcPr>
            <w:tcW w:w="1275" w:type="dxa"/>
            <w:vMerge/>
            <w:shd w:val="clear" w:color="auto" w:fill="auto"/>
          </w:tcPr>
          <w:p w:rsidR="009A7063" w:rsidRPr="009759FB" w:rsidRDefault="009A7063" w:rsidP="00A72AB5">
            <w:pPr>
              <w:pStyle w:val="a6"/>
              <w:rPr>
                <w:rFonts w:ascii="Times New Roman" w:hAnsi="Times New Roman"/>
                <w:b/>
                <w:sz w:val="24"/>
                <w:szCs w:val="24"/>
              </w:rPr>
            </w:pPr>
          </w:p>
        </w:tc>
        <w:tc>
          <w:tcPr>
            <w:tcW w:w="1418" w:type="dxa"/>
            <w:vMerge/>
            <w:shd w:val="clear" w:color="auto" w:fill="auto"/>
          </w:tcPr>
          <w:p w:rsidR="009A7063" w:rsidRPr="009759FB" w:rsidRDefault="009A7063" w:rsidP="00A72AB5">
            <w:pPr>
              <w:pStyle w:val="a6"/>
              <w:rPr>
                <w:rFonts w:ascii="Times New Roman" w:hAnsi="Times New Roman"/>
                <w:b/>
                <w:sz w:val="24"/>
                <w:szCs w:val="24"/>
              </w:rPr>
            </w:pPr>
          </w:p>
        </w:tc>
      </w:tr>
      <w:tr w:rsidR="009A7063" w:rsidRPr="009759FB" w:rsidTr="009A7063">
        <w:trPr>
          <w:trHeight w:val="647"/>
        </w:trPr>
        <w:tc>
          <w:tcPr>
            <w:tcW w:w="738" w:type="dxa"/>
            <w:shd w:val="clear" w:color="auto" w:fill="auto"/>
          </w:tcPr>
          <w:p w:rsidR="009A7063" w:rsidRPr="009759FB" w:rsidRDefault="009A7063" w:rsidP="00A72AB5">
            <w:pPr>
              <w:pStyle w:val="a6"/>
              <w:rPr>
                <w:rFonts w:ascii="Times New Roman" w:hAnsi="Times New Roman"/>
                <w:b/>
                <w:sz w:val="24"/>
                <w:szCs w:val="24"/>
              </w:rPr>
            </w:pPr>
          </w:p>
        </w:tc>
        <w:tc>
          <w:tcPr>
            <w:tcW w:w="855" w:type="dxa"/>
            <w:shd w:val="clear" w:color="auto" w:fill="auto"/>
          </w:tcPr>
          <w:p w:rsidR="009A7063" w:rsidRPr="009759FB" w:rsidRDefault="009A7063" w:rsidP="00A72AB5">
            <w:pPr>
              <w:pStyle w:val="a6"/>
              <w:rPr>
                <w:rFonts w:ascii="Times New Roman" w:hAnsi="Times New Roman"/>
                <w:b/>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b/>
                <w:sz w:val="24"/>
                <w:szCs w:val="24"/>
              </w:rPr>
            </w:pPr>
          </w:p>
        </w:tc>
        <w:tc>
          <w:tcPr>
            <w:tcW w:w="1123" w:type="dxa"/>
            <w:shd w:val="clear" w:color="auto" w:fill="auto"/>
          </w:tcPr>
          <w:p w:rsidR="009A7063" w:rsidRPr="009759FB" w:rsidRDefault="009A7063" w:rsidP="00A72AB5">
            <w:pPr>
              <w:pStyle w:val="a6"/>
              <w:rPr>
                <w:rFonts w:ascii="Times New Roman" w:hAnsi="Times New Roman"/>
                <w:b/>
                <w:sz w:val="24"/>
                <w:szCs w:val="24"/>
              </w:rPr>
            </w:pPr>
          </w:p>
        </w:tc>
        <w:tc>
          <w:tcPr>
            <w:tcW w:w="71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b/>
                <w:sz w:val="24"/>
                <w:szCs w:val="24"/>
              </w:rPr>
              <w:t>1</w:t>
            </w:r>
            <w:r w:rsidRPr="009759FB">
              <w:rPr>
                <w:rFonts w:ascii="Times New Roman" w:hAnsi="Times New Roman"/>
                <w:b/>
                <w:sz w:val="24"/>
                <w:szCs w:val="24"/>
              </w:rPr>
              <w:t xml:space="preserve"> ч</w:t>
            </w:r>
          </w:p>
        </w:tc>
        <w:tc>
          <w:tcPr>
            <w:tcW w:w="3139" w:type="dxa"/>
            <w:shd w:val="clear" w:color="auto" w:fill="auto"/>
          </w:tcPr>
          <w:p w:rsidR="009A7063" w:rsidRPr="009759FB" w:rsidRDefault="009A7063" w:rsidP="00A72AB5">
            <w:pPr>
              <w:pStyle w:val="a6"/>
              <w:rPr>
                <w:rFonts w:ascii="Times New Roman" w:hAnsi="Times New Roman"/>
                <w:b/>
                <w:sz w:val="24"/>
                <w:szCs w:val="24"/>
              </w:rPr>
            </w:pPr>
            <w:r w:rsidRPr="009759FB">
              <w:rPr>
                <w:rFonts w:ascii="Times New Roman" w:hAnsi="Times New Roman"/>
                <w:b/>
                <w:sz w:val="24"/>
                <w:szCs w:val="24"/>
              </w:rPr>
              <w:t xml:space="preserve">  Раздел 1. </w:t>
            </w:r>
            <w:r w:rsidRPr="00747174">
              <w:rPr>
                <w:rFonts w:ascii="Times New Roman" w:eastAsia="Times New Roman" w:hAnsi="Times New Roman"/>
                <w:b/>
                <w:bCs/>
                <w:sz w:val="24"/>
                <w:szCs w:val="24"/>
                <w:lang w:eastAsia="ru-RU"/>
              </w:rPr>
              <w:t>Юные инспектора движения</w:t>
            </w:r>
          </w:p>
        </w:tc>
        <w:tc>
          <w:tcPr>
            <w:tcW w:w="1275" w:type="dxa"/>
            <w:shd w:val="clear" w:color="auto" w:fill="auto"/>
          </w:tcPr>
          <w:p w:rsidR="009A7063" w:rsidRPr="009759FB" w:rsidRDefault="009A7063" w:rsidP="00A72AB5">
            <w:pPr>
              <w:pStyle w:val="a6"/>
              <w:rPr>
                <w:rFonts w:ascii="Times New Roman" w:hAnsi="Times New Roman"/>
                <w:b/>
                <w:sz w:val="24"/>
                <w:szCs w:val="24"/>
              </w:rPr>
            </w:pPr>
          </w:p>
        </w:tc>
        <w:tc>
          <w:tcPr>
            <w:tcW w:w="1418" w:type="dxa"/>
            <w:shd w:val="clear" w:color="auto" w:fill="auto"/>
          </w:tcPr>
          <w:p w:rsidR="009A7063" w:rsidRPr="009759FB" w:rsidRDefault="009A7063" w:rsidP="00A72AB5">
            <w:pPr>
              <w:pStyle w:val="a6"/>
              <w:rPr>
                <w:rFonts w:ascii="Times New Roman" w:hAnsi="Times New Roman"/>
                <w:b/>
                <w:sz w:val="24"/>
                <w:szCs w:val="24"/>
              </w:rPr>
            </w:pPr>
          </w:p>
        </w:tc>
      </w:tr>
      <w:tr w:rsidR="009A7063" w:rsidRPr="00597EB2" w:rsidTr="000167AE">
        <w:trPr>
          <w:trHeight w:val="1493"/>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коллект.</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9A7063">
            <w:pPr>
              <w:pStyle w:val="a6"/>
              <w:rPr>
                <w:rFonts w:ascii="Times New Roman" w:hAnsi="Times New Roman"/>
                <w:b/>
                <w:sz w:val="24"/>
                <w:szCs w:val="24"/>
              </w:rPr>
            </w:pPr>
            <w:r w:rsidRPr="009A7063">
              <w:rPr>
                <w:rFonts w:ascii="Times New Roman" w:hAnsi="Times New Roman"/>
                <w:color w:val="000000" w:themeColor="text1"/>
                <w:sz w:val="24"/>
                <w:szCs w:val="24"/>
              </w:rPr>
              <w:t>Вводное занятие.</w:t>
            </w:r>
            <w:r w:rsidRPr="00747174">
              <w:rPr>
                <w:rFonts w:ascii="Times New Roman" w:eastAsia="Times New Roman" w:hAnsi="Times New Roman"/>
                <w:sz w:val="24"/>
                <w:szCs w:val="24"/>
                <w:lang w:eastAsia="ru-RU"/>
              </w:rPr>
              <w:t xml:space="preserve"> Основные направления работа отряда. Права и обязанности юного ИД</w:t>
            </w:r>
            <w:r>
              <w:rPr>
                <w:rFonts w:ascii="Times New Roman" w:eastAsia="Times New Roman" w:hAnsi="Times New Roman"/>
                <w:sz w:val="24"/>
                <w:szCs w:val="24"/>
                <w:lang w:eastAsia="ru-RU"/>
              </w:rPr>
              <w:t xml:space="preserve">. </w:t>
            </w:r>
            <w:r>
              <w:rPr>
                <w:rFonts w:ascii="Times New Roman" w:hAnsi="Times New Roman"/>
                <w:color w:val="000000" w:themeColor="text1"/>
                <w:sz w:val="24"/>
                <w:szCs w:val="24"/>
              </w:rPr>
              <w:t xml:space="preserve">Вводный инструктаж </w:t>
            </w:r>
            <w:r w:rsidRPr="009A7063">
              <w:rPr>
                <w:rFonts w:ascii="Times New Roman" w:hAnsi="Times New Roman"/>
                <w:color w:val="000000" w:themeColor="text1"/>
                <w:sz w:val="24"/>
                <w:szCs w:val="24"/>
              </w:rPr>
              <w:t>по ТБ.</w:t>
            </w:r>
          </w:p>
        </w:tc>
        <w:tc>
          <w:tcPr>
            <w:tcW w:w="1275" w:type="dxa"/>
            <w:shd w:val="clear" w:color="auto" w:fill="auto"/>
          </w:tcPr>
          <w:p w:rsidR="009A7063" w:rsidRPr="009759FB" w:rsidRDefault="009A7063" w:rsidP="009A7063">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 xml:space="preserve">№ </w:t>
            </w:r>
            <w:r w:rsidR="009A1F29">
              <w:rPr>
                <w:rFonts w:ascii="Times New Roman" w:hAnsi="Times New Roman"/>
                <w:sz w:val="24"/>
                <w:szCs w:val="24"/>
              </w:rPr>
              <w:t>13</w:t>
            </w:r>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опрос</w:t>
            </w: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rPr>
                <w:rFonts w:ascii="Times New Roman" w:hAnsi="Times New Roman"/>
                <w:b/>
                <w:sz w:val="24"/>
                <w:szCs w:val="24"/>
              </w:rPr>
            </w:pPr>
            <w:r w:rsidRPr="009A7063">
              <w:rPr>
                <w:rFonts w:ascii="Times New Roman" w:hAnsi="Times New Roman"/>
                <w:b/>
                <w:sz w:val="24"/>
                <w:szCs w:val="24"/>
              </w:rPr>
              <w:t>1ч</w:t>
            </w:r>
          </w:p>
        </w:tc>
        <w:tc>
          <w:tcPr>
            <w:tcW w:w="3139" w:type="dxa"/>
            <w:shd w:val="clear" w:color="auto" w:fill="auto"/>
          </w:tcPr>
          <w:p w:rsidR="009A7063" w:rsidRPr="009759FB" w:rsidRDefault="009A7063" w:rsidP="00A72AB5">
            <w:pPr>
              <w:pStyle w:val="a6"/>
              <w:rPr>
                <w:rFonts w:ascii="Times New Roman" w:hAnsi="Times New Roman"/>
                <w:b/>
                <w:sz w:val="24"/>
                <w:szCs w:val="24"/>
              </w:rPr>
            </w:pPr>
            <w:r>
              <w:rPr>
                <w:rFonts w:ascii="Times New Roman" w:eastAsia="Times New Roman" w:hAnsi="Times New Roman"/>
                <w:b/>
                <w:bCs/>
                <w:sz w:val="24"/>
                <w:szCs w:val="24"/>
                <w:lang w:eastAsia="ru-RU"/>
              </w:rPr>
              <w:t xml:space="preserve">Раздел 2. </w:t>
            </w:r>
            <w:r w:rsidRPr="00747174">
              <w:rPr>
                <w:rFonts w:ascii="Times New Roman" w:eastAsia="Times New Roman" w:hAnsi="Times New Roman"/>
                <w:b/>
                <w:bCs/>
                <w:sz w:val="24"/>
                <w:szCs w:val="24"/>
                <w:lang w:eastAsia="ru-RU"/>
              </w:rPr>
              <w:t>История правил дорожного движения</w:t>
            </w:r>
          </w:p>
        </w:tc>
        <w:tc>
          <w:tcPr>
            <w:tcW w:w="1275" w:type="dxa"/>
            <w:shd w:val="clear" w:color="auto" w:fill="auto"/>
          </w:tcPr>
          <w:p w:rsidR="009A7063" w:rsidRPr="009759FB" w:rsidRDefault="009A7063" w:rsidP="009A7063">
            <w:pPr>
              <w:pStyle w:val="a6"/>
              <w:rPr>
                <w:rFonts w:ascii="Times New Roman" w:hAnsi="Times New Roman"/>
                <w:b/>
                <w:sz w:val="24"/>
                <w:szCs w:val="24"/>
              </w:rPr>
            </w:pPr>
          </w:p>
        </w:tc>
        <w:tc>
          <w:tcPr>
            <w:tcW w:w="1418" w:type="dxa"/>
            <w:shd w:val="clear" w:color="auto" w:fill="auto"/>
          </w:tcPr>
          <w:p w:rsidR="009A7063" w:rsidRPr="00597EB2" w:rsidRDefault="009A7063" w:rsidP="00A72AB5">
            <w:pPr>
              <w:pStyle w:val="a6"/>
              <w:rPr>
                <w:rFonts w:ascii="Times New Roman" w:hAnsi="Times New Roman"/>
                <w:sz w:val="24"/>
                <w:szCs w:val="24"/>
              </w:rPr>
            </w:pP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2</w:t>
            </w:r>
          </w:p>
        </w:tc>
        <w:tc>
          <w:tcPr>
            <w:tcW w:w="855" w:type="dxa"/>
            <w:shd w:val="clear" w:color="auto" w:fill="auto"/>
          </w:tcPr>
          <w:p w:rsidR="009A7063" w:rsidRPr="009759FB" w:rsidRDefault="009A7063" w:rsidP="00A72AB5">
            <w:pPr>
              <w:pStyle w:val="a6"/>
              <w:rPr>
                <w:rFonts w:ascii="Times New Roman" w:hAnsi="Times New Roman"/>
                <w:b/>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беседа</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1ч</w:t>
            </w:r>
          </w:p>
        </w:tc>
        <w:tc>
          <w:tcPr>
            <w:tcW w:w="3139" w:type="dxa"/>
            <w:shd w:val="clear" w:color="auto" w:fill="auto"/>
          </w:tcPr>
          <w:p w:rsidR="009A7063" w:rsidRPr="009759FB" w:rsidRDefault="009A7063" w:rsidP="00A72AB5">
            <w:pPr>
              <w:pStyle w:val="a6"/>
              <w:rPr>
                <w:rFonts w:ascii="Times New Roman" w:hAnsi="Times New Roman"/>
                <w:sz w:val="24"/>
                <w:szCs w:val="24"/>
              </w:rPr>
            </w:pPr>
            <w:r w:rsidRPr="00747174">
              <w:rPr>
                <w:rFonts w:ascii="Times New Roman" w:eastAsia="Times New Roman" w:hAnsi="Times New Roman"/>
                <w:sz w:val="24"/>
                <w:szCs w:val="24"/>
                <w:lang w:eastAsia="ru-RU"/>
              </w:rPr>
              <w:t>История правил дорожного движения</w:t>
            </w:r>
            <w:r w:rsidR="000167AE">
              <w:rPr>
                <w:rFonts w:ascii="Times New Roman" w:eastAsia="Times New Roman" w:hAnsi="Times New Roman"/>
                <w:sz w:val="24"/>
                <w:szCs w:val="24"/>
                <w:lang w:eastAsia="ru-RU"/>
              </w:rPr>
              <w:t>. П</w:t>
            </w:r>
            <w:r w:rsidR="009A1F29">
              <w:rPr>
                <w:rFonts w:ascii="Times New Roman" w:eastAsia="Times New Roman" w:hAnsi="Times New Roman"/>
                <w:sz w:val="24"/>
                <w:szCs w:val="24"/>
                <w:lang w:eastAsia="ru-RU"/>
              </w:rPr>
              <w:t xml:space="preserve">ервичный инструктаж по </w:t>
            </w:r>
            <w:proofErr w:type="gramStart"/>
            <w:r w:rsidR="009A1F29">
              <w:rPr>
                <w:rFonts w:ascii="Times New Roman" w:eastAsia="Times New Roman" w:hAnsi="Times New Roman"/>
                <w:sz w:val="24"/>
                <w:szCs w:val="24"/>
                <w:lang w:eastAsia="ru-RU"/>
              </w:rPr>
              <w:t>т/б</w:t>
            </w:r>
            <w:proofErr w:type="gramEnd"/>
          </w:p>
        </w:tc>
        <w:tc>
          <w:tcPr>
            <w:tcW w:w="1275" w:type="dxa"/>
            <w:shd w:val="clear" w:color="auto" w:fill="auto"/>
          </w:tcPr>
          <w:p w:rsidR="009A7063" w:rsidRPr="009759FB" w:rsidRDefault="009A7063" w:rsidP="009A7063">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аб</w:t>
            </w:r>
            <w:r>
              <w:rPr>
                <w:rFonts w:ascii="Times New Roman" w:hAnsi="Times New Roman"/>
                <w:sz w:val="24"/>
                <w:szCs w:val="24"/>
              </w:rPr>
              <w:t xml:space="preserve">.№  </w:t>
            </w:r>
            <w:r w:rsidR="009A1F29">
              <w:rPr>
                <w:rFonts w:ascii="Times New Roman" w:hAnsi="Times New Roman"/>
                <w:sz w:val="24"/>
                <w:szCs w:val="24"/>
              </w:rPr>
              <w:t>13</w:t>
            </w:r>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опрос</w:t>
            </w:r>
          </w:p>
        </w:tc>
      </w:tr>
      <w:tr w:rsidR="009A7063" w:rsidRPr="00597EB2" w:rsidTr="009A7063">
        <w:trPr>
          <w:trHeight w:val="556"/>
        </w:trPr>
        <w:tc>
          <w:tcPr>
            <w:tcW w:w="738" w:type="dxa"/>
            <w:shd w:val="clear" w:color="auto" w:fill="auto"/>
          </w:tcPr>
          <w:p w:rsidR="009A7063" w:rsidRPr="009759FB" w:rsidRDefault="009A7063" w:rsidP="00A72AB5">
            <w:pPr>
              <w:pStyle w:val="a6"/>
              <w:rPr>
                <w:rFonts w:ascii="Times New Roman" w:hAnsi="Times New Roman"/>
                <w:sz w:val="24"/>
                <w:szCs w:val="24"/>
              </w:rPr>
            </w:pPr>
          </w:p>
        </w:tc>
        <w:tc>
          <w:tcPr>
            <w:tcW w:w="855" w:type="dxa"/>
            <w:shd w:val="clear" w:color="auto" w:fill="auto"/>
          </w:tcPr>
          <w:p w:rsidR="009A7063" w:rsidRPr="009759FB" w:rsidRDefault="009A7063" w:rsidP="00A72AB5">
            <w:pPr>
              <w:pStyle w:val="a6"/>
              <w:rPr>
                <w:rFonts w:ascii="Times New Roman" w:hAnsi="Times New Roman"/>
                <w:b/>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rPr>
                <w:rFonts w:ascii="Times New Roman" w:hAnsi="Times New Roman"/>
                <w:b/>
                <w:sz w:val="24"/>
                <w:szCs w:val="24"/>
              </w:rPr>
            </w:pPr>
            <w:r w:rsidRPr="009A7063">
              <w:rPr>
                <w:rFonts w:ascii="Times New Roman" w:hAnsi="Times New Roman"/>
                <w:b/>
                <w:sz w:val="24"/>
                <w:szCs w:val="24"/>
              </w:rPr>
              <w:t>13ч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eastAsia="Times New Roman" w:hAnsi="Times New Roman"/>
                <w:b/>
                <w:bCs/>
                <w:sz w:val="24"/>
                <w:szCs w:val="24"/>
                <w:lang w:eastAsia="ru-RU"/>
              </w:rPr>
              <w:t xml:space="preserve">Раздел 3. </w:t>
            </w:r>
            <w:r w:rsidRPr="00747174">
              <w:rPr>
                <w:rFonts w:ascii="Times New Roman" w:eastAsia="Times New Roman" w:hAnsi="Times New Roman"/>
                <w:b/>
                <w:bCs/>
                <w:sz w:val="24"/>
                <w:szCs w:val="24"/>
                <w:lang w:eastAsia="ru-RU"/>
              </w:rPr>
              <w:t>Изучение правил дорожного движения</w:t>
            </w:r>
          </w:p>
        </w:tc>
        <w:tc>
          <w:tcPr>
            <w:tcW w:w="1275" w:type="dxa"/>
            <w:shd w:val="clear" w:color="auto" w:fill="auto"/>
          </w:tcPr>
          <w:p w:rsidR="009A7063" w:rsidRPr="009759FB" w:rsidRDefault="009A7063" w:rsidP="009A7063">
            <w:pPr>
              <w:pStyle w:val="a6"/>
              <w:rPr>
                <w:rFonts w:ascii="Times New Roman" w:hAnsi="Times New Roman"/>
                <w:b/>
                <w:sz w:val="24"/>
                <w:szCs w:val="24"/>
              </w:rPr>
            </w:pPr>
          </w:p>
        </w:tc>
        <w:tc>
          <w:tcPr>
            <w:tcW w:w="1418" w:type="dxa"/>
            <w:shd w:val="clear" w:color="auto" w:fill="auto"/>
          </w:tcPr>
          <w:p w:rsidR="009A7063" w:rsidRPr="00597EB2" w:rsidRDefault="009A7063" w:rsidP="00A72AB5">
            <w:pPr>
              <w:pStyle w:val="a6"/>
              <w:rPr>
                <w:rFonts w:ascii="Times New Roman" w:hAnsi="Times New Roman"/>
                <w:sz w:val="24"/>
                <w:szCs w:val="24"/>
              </w:rPr>
            </w:pP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3</w:t>
            </w:r>
          </w:p>
        </w:tc>
        <w:tc>
          <w:tcPr>
            <w:tcW w:w="855" w:type="dxa"/>
            <w:shd w:val="clear" w:color="auto" w:fill="auto"/>
          </w:tcPr>
          <w:p w:rsidR="009A7063" w:rsidRPr="009759FB" w:rsidRDefault="009A7063" w:rsidP="00A72AB5">
            <w:pPr>
              <w:pStyle w:val="a6"/>
              <w:rPr>
                <w:rFonts w:ascii="Times New Roman" w:hAnsi="Times New Roman"/>
                <w:b/>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Беседа</w:t>
            </w:r>
            <w:proofErr w:type="gramStart"/>
            <w:r>
              <w:rPr>
                <w:rFonts w:ascii="Times New Roman" w:hAnsi="Times New Roman"/>
                <w:sz w:val="24"/>
                <w:szCs w:val="24"/>
              </w:rPr>
              <w:t>.п</w:t>
            </w:r>
            <w:proofErr w:type="gramEnd"/>
            <w:r>
              <w:rPr>
                <w:rFonts w:ascii="Times New Roman" w:hAnsi="Times New Roman"/>
                <w:sz w:val="24"/>
                <w:szCs w:val="24"/>
              </w:rPr>
              <w:t>рактическое занятие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Правила дорожного движения. Основные термины и понятия Права и обязанности участников ДД. Решение карточек</w:t>
            </w:r>
          </w:p>
        </w:tc>
        <w:tc>
          <w:tcPr>
            <w:tcW w:w="127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 xml:space="preserve">№ </w:t>
            </w:r>
            <w:r w:rsidR="009A1F29">
              <w:rPr>
                <w:rFonts w:ascii="Times New Roman" w:hAnsi="Times New Roman"/>
                <w:sz w:val="24"/>
                <w:szCs w:val="24"/>
              </w:rPr>
              <w:t>13</w:t>
            </w:r>
          </w:p>
        </w:tc>
        <w:tc>
          <w:tcPr>
            <w:tcW w:w="1418" w:type="dxa"/>
            <w:shd w:val="clear" w:color="auto" w:fill="auto"/>
          </w:tcPr>
          <w:p w:rsidR="009A7063" w:rsidRPr="00597EB2" w:rsidRDefault="009A7063" w:rsidP="009A7063">
            <w:pPr>
              <w:pStyle w:val="a6"/>
              <w:rPr>
                <w:rFonts w:ascii="Times New Roman" w:hAnsi="Times New Roman"/>
                <w:sz w:val="24"/>
                <w:szCs w:val="24"/>
              </w:rPr>
            </w:pPr>
            <w:r>
              <w:rPr>
                <w:rFonts w:ascii="Times New Roman" w:hAnsi="Times New Roman"/>
                <w:sz w:val="24"/>
                <w:szCs w:val="24"/>
              </w:rPr>
              <w:t>Индивидуал. д/з</w:t>
            </w:r>
          </w:p>
        </w:tc>
      </w:tr>
      <w:tr w:rsidR="009A7063" w:rsidRPr="00597EB2" w:rsidTr="009A7063">
        <w:trPr>
          <w:trHeight w:val="270"/>
        </w:trPr>
        <w:tc>
          <w:tcPr>
            <w:tcW w:w="738"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4</w:t>
            </w:r>
          </w:p>
        </w:tc>
        <w:tc>
          <w:tcPr>
            <w:tcW w:w="855" w:type="dxa"/>
            <w:shd w:val="clear" w:color="auto" w:fill="auto"/>
          </w:tcPr>
          <w:p w:rsidR="009A7063" w:rsidRPr="009759FB" w:rsidRDefault="009A7063" w:rsidP="00A72AB5">
            <w:pPr>
              <w:pStyle w:val="a6"/>
              <w:rPr>
                <w:rFonts w:ascii="Times New Roman" w:hAnsi="Times New Roman"/>
                <w:b/>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Беседа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1ч</w:t>
            </w:r>
          </w:p>
        </w:tc>
        <w:tc>
          <w:tcPr>
            <w:tcW w:w="3139" w:type="dxa"/>
            <w:shd w:val="clear" w:color="auto" w:fill="auto"/>
          </w:tcPr>
          <w:p w:rsidR="009A7063" w:rsidRPr="00747174" w:rsidRDefault="009A7063" w:rsidP="00A72AB5">
            <w:pPr>
              <w:pStyle w:val="a6"/>
              <w:spacing w:before="100" w:beforeAutospacing="1" w:after="100" w:afterAutospacing="1"/>
              <w:rPr>
                <w:rFonts w:ascii="Times New Roman" w:eastAsia="Times New Roman" w:hAnsi="Times New Roman"/>
                <w:sz w:val="24"/>
                <w:szCs w:val="24"/>
                <w:lang w:eastAsia="ru-RU"/>
              </w:rPr>
            </w:pPr>
            <w:r w:rsidRPr="002D5401">
              <w:rPr>
                <w:rFonts w:ascii="Times New Roman" w:eastAsia="Batang" w:hAnsi="Times New Roman"/>
                <w:sz w:val="24"/>
                <w:szCs w:val="24"/>
              </w:rPr>
              <w:t>Дорожная разметка и её предназначение.</w:t>
            </w:r>
          </w:p>
        </w:tc>
        <w:tc>
          <w:tcPr>
            <w:tcW w:w="1275"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Default="009A7063" w:rsidP="009A7063">
            <w:pPr>
              <w:pStyle w:val="a6"/>
              <w:rPr>
                <w:rFonts w:ascii="Times New Roman" w:hAnsi="Times New Roman"/>
                <w:sz w:val="24"/>
                <w:szCs w:val="24"/>
              </w:rPr>
            </w:pPr>
            <w:r>
              <w:rPr>
                <w:rFonts w:ascii="Times New Roman" w:hAnsi="Times New Roman"/>
                <w:sz w:val="24"/>
                <w:szCs w:val="24"/>
              </w:rPr>
              <w:t xml:space="preserve">Опрос </w:t>
            </w:r>
          </w:p>
        </w:tc>
      </w:tr>
      <w:tr w:rsidR="009A7063" w:rsidRPr="009759FB"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5</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Практическое занятие, беседа</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ПДД</w:t>
            </w:r>
            <w:proofErr w:type="gramStart"/>
            <w:r w:rsidRPr="00747174">
              <w:rPr>
                <w:rFonts w:ascii="Times New Roman" w:eastAsia="Times New Roman" w:hAnsi="Times New Roman"/>
                <w:sz w:val="24"/>
                <w:szCs w:val="24"/>
                <w:lang w:eastAsia="ru-RU"/>
              </w:rPr>
              <w:t xml:space="preserve"> .</w:t>
            </w:r>
            <w:proofErr w:type="gramEnd"/>
            <w:r w:rsidRPr="00747174">
              <w:rPr>
                <w:rFonts w:ascii="Times New Roman" w:eastAsia="Times New Roman" w:hAnsi="Times New Roman"/>
                <w:sz w:val="24"/>
                <w:szCs w:val="24"/>
                <w:lang w:eastAsia="ru-RU"/>
              </w:rPr>
              <w:t xml:space="preserve"> Дорожные знаки. Элементы улиц и дорог. Перекресток. Дорожная разметка. Решение карточек</w:t>
            </w:r>
          </w:p>
        </w:tc>
        <w:tc>
          <w:tcPr>
            <w:tcW w:w="127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w:t>
            </w:r>
            <w:r w:rsidR="001975C1">
              <w:rPr>
                <w:rFonts w:ascii="Times New Roman" w:hAnsi="Times New Roman"/>
                <w:sz w:val="24"/>
                <w:szCs w:val="24"/>
              </w:rPr>
              <w:t>3</w:t>
            </w:r>
          </w:p>
        </w:tc>
        <w:tc>
          <w:tcPr>
            <w:tcW w:w="1418" w:type="dxa"/>
            <w:shd w:val="clear" w:color="auto" w:fill="auto"/>
          </w:tcPr>
          <w:p w:rsidR="009A7063" w:rsidRPr="009759FB" w:rsidRDefault="009A7063" w:rsidP="009A7063">
            <w:pPr>
              <w:pStyle w:val="a6"/>
              <w:rPr>
                <w:rFonts w:ascii="Times New Roman" w:hAnsi="Times New Roman"/>
                <w:sz w:val="24"/>
                <w:szCs w:val="24"/>
              </w:rPr>
            </w:pPr>
            <w:r>
              <w:rPr>
                <w:rFonts w:ascii="Times New Roman" w:eastAsia="Batang" w:hAnsi="Times New Roman"/>
                <w:sz w:val="24"/>
                <w:szCs w:val="24"/>
              </w:rPr>
              <w:t>Групповая оценка работ.</w:t>
            </w:r>
          </w:p>
        </w:tc>
      </w:tr>
      <w:tr w:rsidR="009A7063" w:rsidRPr="00597EB2" w:rsidTr="009A7063">
        <w:trPr>
          <w:trHeight w:val="270"/>
        </w:trPr>
        <w:tc>
          <w:tcPr>
            <w:tcW w:w="738"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6</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Default="009A7063" w:rsidP="00A72AB5">
            <w:pPr>
              <w:pStyle w:val="a6"/>
              <w:rPr>
                <w:rFonts w:ascii="Times New Roman" w:hAnsi="Times New Roman"/>
                <w:sz w:val="24"/>
                <w:szCs w:val="24"/>
              </w:rPr>
            </w:pPr>
            <w:r>
              <w:rPr>
                <w:rFonts w:ascii="Times New Roman" w:hAnsi="Times New Roman"/>
                <w:sz w:val="24"/>
                <w:szCs w:val="24"/>
              </w:rPr>
              <w:t xml:space="preserve">Беседа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1ч</w:t>
            </w:r>
          </w:p>
        </w:tc>
        <w:tc>
          <w:tcPr>
            <w:tcW w:w="3139" w:type="dxa"/>
            <w:shd w:val="clear" w:color="auto" w:fill="auto"/>
          </w:tcPr>
          <w:p w:rsidR="009A7063" w:rsidRPr="00747174" w:rsidRDefault="009A7063" w:rsidP="00A72AB5">
            <w:pPr>
              <w:pStyle w:val="a6"/>
              <w:spacing w:before="100" w:beforeAutospacing="1" w:after="100" w:afterAutospacing="1"/>
              <w:rPr>
                <w:rFonts w:ascii="Times New Roman" w:eastAsia="Times New Roman" w:hAnsi="Times New Roman"/>
                <w:sz w:val="24"/>
                <w:szCs w:val="24"/>
                <w:lang w:eastAsia="ru-RU"/>
              </w:rPr>
            </w:pPr>
            <w:r w:rsidRPr="002D5401">
              <w:rPr>
                <w:rFonts w:ascii="Times New Roman" w:hAnsi="Times New Roman"/>
                <w:sz w:val="24"/>
                <w:szCs w:val="24"/>
              </w:rPr>
              <w:t>Дорога, её составные части: проезжая, перекрёсток, обочина, кювет, пешеходная дорожка.</w:t>
            </w:r>
          </w:p>
        </w:tc>
        <w:tc>
          <w:tcPr>
            <w:tcW w:w="1275" w:type="dxa"/>
            <w:shd w:val="clear" w:color="auto" w:fill="auto"/>
          </w:tcPr>
          <w:p w:rsidR="009A7063" w:rsidRDefault="009A7063" w:rsidP="00D5523F">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 xml:space="preserve">Опрос </w:t>
            </w: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7</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Беседа</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A5452D" w:rsidRDefault="009A7063" w:rsidP="00A72AB5">
            <w:pPr>
              <w:pStyle w:val="a6"/>
              <w:spacing w:before="100" w:beforeAutospacing="1" w:after="100" w:afterAutospacing="1"/>
              <w:rPr>
                <w:rFonts w:ascii="Times New Roman" w:eastAsia="Batang" w:hAnsi="Times New Roman"/>
                <w:b/>
                <w:sz w:val="24"/>
                <w:szCs w:val="24"/>
              </w:rPr>
            </w:pPr>
            <w:r w:rsidRPr="00747174">
              <w:rPr>
                <w:rFonts w:ascii="Times New Roman" w:eastAsia="Times New Roman" w:hAnsi="Times New Roman"/>
                <w:sz w:val="24"/>
                <w:szCs w:val="24"/>
                <w:lang w:eastAsia="ru-RU"/>
              </w:rPr>
              <w:t>Знаки регулировщика</w:t>
            </w:r>
          </w:p>
        </w:tc>
        <w:tc>
          <w:tcPr>
            <w:tcW w:w="1275" w:type="dxa"/>
            <w:shd w:val="clear" w:color="auto" w:fill="auto"/>
          </w:tcPr>
          <w:p w:rsidR="009A7063" w:rsidRPr="009759FB" w:rsidRDefault="009A7063" w:rsidP="00D5523F">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 xml:space="preserve">№ </w:t>
            </w:r>
            <w:r w:rsidR="009A1F29">
              <w:rPr>
                <w:rFonts w:ascii="Times New Roman" w:hAnsi="Times New Roman"/>
                <w:sz w:val="24"/>
                <w:szCs w:val="24"/>
              </w:rPr>
              <w:t>13</w:t>
            </w:r>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опрос</w:t>
            </w:r>
          </w:p>
        </w:tc>
      </w:tr>
      <w:tr w:rsidR="009A7063" w:rsidRPr="009759FB"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8</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Викторина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rPr>
                <w:rFonts w:ascii="Times New Roman" w:hAnsi="Times New Roman"/>
                <w:sz w:val="24"/>
                <w:szCs w:val="24"/>
              </w:rPr>
            </w:pPr>
            <w:r w:rsidRPr="009A7063">
              <w:rPr>
                <w:rFonts w:ascii="Times New Roman" w:hAnsi="Times New Roman"/>
                <w:sz w:val="24"/>
                <w:szCs w:val="24"/>
              </w:rPr>
              <w:t>1ч</w:t>
            </w:r>
          </w:p>
        </w:tc>
        <w:tc>
          <w:tcPr>
            <w:tcW w:w="3139" w:type="dxa"/>
            <w:shd w:val="clear" w:color="auto" w:fill="auto"/>
          </w:tcPr>
          <w:p w:rsidR="009A7063" w:rsidRDefault="009A7063" w:rsidP="009A7063">
            <w:pPr>
              <w:spacing w:before="100" w:beforeAutospacing="1" w:after="100" w:afterAutospacing="1" w:line="240" w:lineRule="auto"/>
              <w:rPr>
                <w:rFonts w:ascii="Times New Roman" w:eastAsia="Times New Roman" w:hAnsi="Times New Roman"/>
                <w:sz w:val="24"/>
                <w:szCs w:val="24"/>
                <w:lang w:eastAsia="ru-RU"/>
              </w:rPr>
            </w:pPr>
            <w:r w:rsidRPr="00747174">
              <w:rPr>
                <w:rFonts w:ascii="Times New Roman" w:eastAsia="Times New Roman" w:hAnsi="Times New Roman"/>
                <w:sz w:val="24"/>
                <w:szCs w:val="24"/>
                <w:lang w:eastAsia="ru-RU"/>
              </w:rPr>
              <w:t>Регулировка движения на перекрестке</w:t>
            </w:r>
            <w:r>
              <w:rPr>
                <w:rFonts w:ascii="Times New Roman" w:eastAsia="Times New Roman" w:hAnsi="Times New Roman"/>
                <w:sz w:val="24"/>
                <w:szCs w:val="24"/>
                <w:lang w:eastAsia="ru-RU"/>
              </w:rPr>
              <w:t>.</w:t>
            </w:r>
          </w:p>
          <w:p w:rsidR="009A7063" w:rsidRPr="00747174" w:rsidRDefault="009A7063" w:rsidP="009A7063">
            <w:pPr>
              <w:spacing w:before="100" w:beforeAutospacing="1" w:after="100" w:afterAutospacing="1" w:line="240" w:lineRule="auto"/>
              <w:rPr>
                <w:rFonts w:ascii="Times New Roman" w:eastAsia="Times New Roman" w:hAnsi="Times New Roman"/>
                <w:sz w:val="24"/>
                <w:szCs w:val="24"/>
                <w:lang w:eastAsia="ru-RU"/>
              </w:rPr>
            </w:pPr>
            <w:r w:rsidRPr="00747174">
              <w:rPr>
                <w:rFonts w:ascii="Times New Roman" w:eastAsia="Times New Roman" w:hAnsi="Times New Roman"/>
                <w:sz w:val="24"/>
                <w:szCs w:val="24"/>
                <w:lang w:eastAsia="ru-RU"/>
              </w:rPr>
              <w:lastRenderedPageBreak/>
              <w:t>Вопросы по регулировке.</w:t>
            </w:r>
          </w:p>
          <w:p w:rsidR="009A7063" w:rsidRPr="009759FB" w:rsidRDefault="009A7063" w:rsidP="00A72AB5">
            <w:pPr>
              <w:pStyle w:val="a6"/>
              <w:spacing w:before="100" w:beforeAutospacing="1" w:after="100" w:afterAutospacing="1"/>
              <w:rPr>
                <w:rFonts w:ascii="Times New Roman" w:eastAsia="Batang" w:hAnsi="Times New Roman"/>
                <w:sz w:val="24"/>
                <w:szCs w:val="24"/>
              </w:rPr>
            </w:pP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lastRenderedPageBreak/>
              <w:t>Каб. №</w:t>
            </w:r>
            <w:r w:rsidR="009A1F29">
              <w:rPr>
                <w:rFonts w:ascii="Times New Roman" w:hAnsi="Times New Roman"/>
                <w:sz w:val="24"/>
                <w:szCs w:val="24"/>
              </w:rPr>
              <w:t xml:space="preserve"> 13</w:t>
            </w:r>
          </w:p>
        </w:tc>
        <w:tc>
          <w:tcPr>
            <w:tcW w:w="1418" w:type="dxa"/>
            <w:shd w:val="clear" w:color="auto" w:fill="auto"/>
          </w:tcPr>
          <w:p w:rsidR="009A7063" w:rsidRPr="009A7063" w:rsidRDefault="009A7063" w:rsidP="00A72AB5">
            <w:pPr>
              <w:pStyle w:val="a6"/>
              <w:rPr>
                <w:rFonts w:ascii="Times New Roman" w:hAnsi="Times New Roman"/>
                <w:sz w:val="24"/>
                <w:szCs w:val="24"/>
              </w:rPr>
            </w:pPr>
            <w:r w:rsidRPr="009A7063">
              <w:rPr>
                <w:rFonts w:ascii="Times New Roman" w:hAnsi="Times New Roman"/>
                <w:sz w:val="24"/>
                <w:szCs w:val="24"/>
              </w:rPr>
              <w:t xml:space="preserve">Зачет </w:t>
            </w: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lastRenderedPageBreak/>
              <w:t>9</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Лекция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spacing w:after="0" w:line="240" w:lineRule="auto"/>
              <w:rPr>
                <w:rFonts w:ascii="Times New Roman" w:hAnsi="Times New Roman"/>
                <w:sz w:val="24"/>
                <w:szCs w:val="24"/>
              </w:rPr>
            </w:pPr>
            <w:r w:rsidRPr="00747174">
              <w:rPr>
                <w:rFonts w:ascii="Times New Roman" w:eastAsia="Times New Roman" w:hAnsi="Times New Roman"/>
                <w:sz w:val="24"/>
                <w:szCs w:val="24"/>
                <w:lang w:eastAsia="ru-RU"/>
              </w:rPr>
              <w:t>ПДД для пешеходов</w:t>
            </w:r>
          </w:p>
        </w:tc>
        <w:tc>
          <w:tcPr>
            <w:tcW w:w="127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тест</w:t>
            </w: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10</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Лекция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ПДД для велосипедистов</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597EB2" w:rsidRDefault="009A7063" w:rsidP="009A7063">
            <w:pPr>
              <w:pStyle w:val="a6"/>
              <w:rPr>
                <w:rFonts w:ascii="Times New Roman" w:hAnsi="Times New Roman"/>
                <w:sz w:val="24"/>
                <w:szCs w:val="24"/>
              </w:rPr>
            </w:pPr>
            <w:r>
              <w:rPr>
                <w:rFonts w:ascii="Times New Roman" w:hAnsi="Times New Roman"/>
                <w:sz w:val="24"/>
                <w:szCs w:val="24"/>
              </w:rPr>
              <w:t>тест</w:t>
            </w:r>
          </w:p>
        </w:tc>
      </w:tr>
      <w:tr w:rsidR="009A7063" w:rsidRPr="00597EB2" w:rsidTr="009A7063">
        <w:trPr>
          <w:trHeight w:val="270"/>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11</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Лекция</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ПДД для пассажиров</w:t>
            </w:r>
          </w:p>
        </w:tc>
        <w:tc>
          <w:tcPr>
            <w:tcW w:w="127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тест</w:t>
            </w:r>
          </w:p>
        </w:tc>
      </w:tr>
      <w:tr w:rsidR="009A7063" w:rsidRPr="00597EB2" w:rsidTr="009A7063">
        <w:trPr>
          <w:trHeight w:val="556"/>
        </w:trPr>
        <w:tc>
          <w:tcPr>
            <w:tcW w:w="73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12</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Игра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Дидактическая игра по ПДД</w:t>
            </w:r>
          </w:p>
        </w:tc>
        <w:tc>
          <w:tcPr>
            <w:tcW w:w="1275"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Групповая оценка работ</w:t>
            </w:r>
          </w:p>
        </w:tc>
      </w:tr>
      <w:tr w:rsidR="009A7063" w:rsidRPr="00597EB2" w:rsidTr="009A7063">
        <w:trPr>
          <w:trHeight w:val="874"/>
        </w:trPr>
        <w:tc>
          <w:tcPr>
            <w:tcW w:w="738" w:type="dxa"/>
            <w:shd w:val="clear" w:color="auto" w:fill="auto"/>
          </w:tcPr>
          <w:p w:rsidR="009A7063" w:rsidRPr="009A7063" w:rsidRDefault="009A7063" w:rsidP="00A72AB5">
            <w:pPr>
              <w:pStyle w:val="a6"/>
              <w:rPr>
                <w:rFonts w:ascii="Times New Roman" w:hAnsi="Times New Roman"/>
                <w:sz w:val="24"/>
                <w:szCs w:val="24"/>
              </w:rPr>
            </w:pPr>
            <w:r w:rsidRPr="009A7063">
              <w:rPr>
                <w:rFonts w:ascii="Times New Roman" w:hAnsi="Times New Roman"/>
                <w:sz w:val="24"/>
                <w:szCs w:val="24"/>
              </w:rPr>
              <w:t>13</w:t>
            </w:r>
          </w:p>
        </w:tc>
        <w:tc>
          <w:tcPr>
            <w:tcW w:w="855" w:type="dxa"/>
            <w:shd w:val="clear" w:color="auto" w:fill="auto"/>
          </w:tcPr>
          <w:p w:rsidR="009A7063" w:rsidRPr="009759FB" w:rsidRDefault="009A7063" w:rsidP="00A72AB5">
            <w:pPr>
              <w:pStyle w:val="a6"/>
              <w:rPr>
                <w:rFonts w:ascii="Times New Roman" w:hAnsi="Times New Roman"/>
                <w:b/>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тестирование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rPr>
                <w:rFonts w:ascii="Times New Roman" w:hAnsi="Times New Roman"/>
                <w:sz w:val="24"/>
                <w:szCs w:val="24"/>
              </w:rPr>
            </w:pPr>
            <w:r w:rsidRPr="009A7063">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rPr>
                <w:rFonts w:ascii="Times New Roman" w:hAnsi="Times New Roman"/>
                <w:b/>
                <w:sz w:val="24"/>
                <w:szCs w:val="24"/>
              </w:rPr>
            </w:pPr>
            <w:r w:rsidRPr="00747174">
              <w:rPr>
                <w:rFonts w:ascii="Times New Roman" w:eastAsia="Times New Roman" w:hAnsi="Times New Roman"/>
                <w:sz w:val="24"/>
                <w:szCs w:val="24"/>
                <w:lang w:eastAsia="ru-RU"/>
              </w:rPr>
              <w:t>Зачет по ПДД</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 xml:space="preserve">Зачет </w:t>
            </w:r>
          </w:p>
          <w:p w:rsidR="009A7063" w:rsidRPr="00597EB2" w:rsidRDefault="009A7063" w:rsidP="00A72AB5"/>
        </w:tc>
      </w:tr>
      <w:tr w:rsidR="009A7063" w:rsidRPr="009759FB" w:rsidTr="009A7063">
        <w:trPr>
          <w:trHeight w:val="541"/>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14</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Игра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Интерактивная игра по ПДД</w:t>
            </w:r>
          </w:p>
        </w:tc>
        <w:tc>
          <w:tcPr>
            <w:tcW w:w="1275" w:type="dxa"/>
            <w:shd w:val="clear" w:color="auto" w:fill="auto"/>
          </w:tcPr>
          <w:p w:rsidR="009A7063" w:rsidRPr="009759FB" w:rsidRDefault="009A7063" w:rsidP="009A7063">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Групповая оценка работ</w:t>
            </w:r>
          </w:p>
        </w:tc>
      </w:tr>
      <w:tr w:rsidR="009A7063" w:rsidRPr="009759FB" w:rsidTr="009A7063">
        <w:trPr>
          <w:trHeight w:val="541"/>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15</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Беседа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spacing w:before="100" w:beforeAutospacing="1" w:after="100" w:afterAutospacing="1"/>
              <w:rPr>
                <w:rFonts w:ascii="Times New Roman" w:hAnsi="Times New Roman"/>
                <w:sz w:val="24"/>
                <w:szCs w:val="24"/>
              </w:rPr>
            </w:pPr>
            <w:r w:rsidRPr="009A7063">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A7063" w:rsidRDefault="009A7063" w:rsidP="00A72AB5">
            <w:pPr>
              <w:pStyle w:val="a6"/>
              <w:spacing w:before="100" w:beforeAutospacing="1" w:after="100" w:afterAutospacing="1"/>
              <w:rPr>
                <w:rFonts w:ascii="Times New Roman" w:hAnsi="Times New Roman"/>
                <w:color w:val="000000" w:themeColor="text1"/>
                <w:sz w:val="24"/>
                <w:szCs w:val="24"/>
              </w:rPr>
            </w:pPr>
            <w:r w:rsidRPr="009A7063">
              <w:rPr>
                <w:rFonts w:ascii="Times New Roman" w:eastAsia="Times New Roman" w:hAnsi="Times New Roman"/>
                <w:color w:val="000000" w:themeColor="text1"/>
                <w:sz w:val="24"/>
                <w:szCs w:val="24"/>
                <w:lang w:eastAsia="ru-RU"/>
              </w:rPr>
              <w:t>Встреча с инспектором ГИБДД</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Каб. №</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A72AB5">
            <w:pPr>
              <w:pStyle w:val="a6"/>
              <w:rPr>
                <w:rFonts w:ascii="Times New Roman" w:hAnsi="Times New Roman"/>
                <w:b/>
                <w:sz w:val="24"/>
                <w:szCs w:val="24"/>
              </w:rPr>
            </w:pPr>
          </w:p>
        </w:tc>
      </w:tr>
      <w:tr w:rsidR="009A7063" w:rsidRPr="009759FB" w:rsidTr="009A7063">
        <w:trPr>
          <w:trHeight w:val="556"/>
        </w:trPr>
        <w:tc>
          <w:tcPr>
            <w:tcW w:w="738" w:type="dxa"/>
            <w:shd w:val="clear" w:color="auto" w:fill="auto"/>
          </w:tcPr>
          <w:p w:rsidR="009A7063" w:rsidRPr="009759FB" w:rsidRDefault="009A7063" w:rsidP="009A7063">
            <w:pPr>
              <w:pStyle w:val="a6"/>
              <w:spacing w:before="100" w:beforeAutospacing="1" w:after="100" w:afterAutospacing="1"/>
              <w:rPr>
                <w:rFonts w:ascii="Times New Roman" w:hAnsi="Times New Roman"/>
                <w:sz w:val="24"/>
                <w:szCs w:val="24"/>
              </w:rPr>
            </w:pP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spacing w:before="100" w:beforeAutospacing="1" w:after="100" w:afterAutospacing="1"/>
              <w:rPr>
                <w:rFonts w:ascii="Times New Roman" w:hAnsi="Times New Roman"/>
                <w:b/>
                <w:sz w:val="24"/>
                <w:szCs w:val="24"/>
              </w:rPr>
            </w:pPr>
            <w:r w:rsidRPr="009A7063">
              <w:rPr>
                <w:rFonts w:ascii="Times New Roman" w:hAnsi="Times New Roman"/>
                <w:b/>
                <w:sz w:val="24"/>
                <w:szCs w:val="24"/>
              </w:rPr>
              <w:t>6ч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eastAsia="Times New Roman" w:hAnsi="Times New Roman"/>
                <w:b/>
                <w:bCs/>
                <w:sz w:val="24"/>
                <w:szCs w:val="24"/>
                <w:lang w:eastAsia="ru-RU"/>
              </w:rPr>
              <w:t xml:space="preserve">Раздел 4. </w:t>
            </w:r>
            <w:r w:rsidRPr="00747174">
              <w:rPr>
                <w:rFonts w:ascii="Times New Roman" w:eastAsia="Times New Roman" w:hAnsi="Times New Roman"/>
                <w:b/>
                <w:bCs/>
                <w:sz w:val="24"/>
                <w:szCs w:val="24"/>
                <w:lang w:eastAsia="ru-RU"/>
              </w:rPr>
              <w:t>Основы оказания первой медицинской доврачебной помощи</w:t>
            </w:r>
          </w:p>
        </w:tc>
        <w:tc>
          <w:tcPr>
            <w:tcW w:w="1275" w:type="dxa"/>
            <w:shd w:val="clear" w:color="auto" w:fill="auto"/>
          </w:tcPr>
          <w:p w:rsidR="009A7063" w:rsidRPr="009759FB" w:rsidRDefault="009A7063" w:rsidP="009A7063">
            <w:pPr>
              <w:pStyle w:val="a6"/>
              <w:rPr>
                <w:rFonts w:ascii="Times New Roman" w:hAnsi="Times New Roman"/>
                <w:b/>
                <w:sz w:val="24"/>
                <w:szCs w:val="24"/>
              </w:rPr>
            </w:pPr>
          </w:p>
        </w:tc>
        <w:tc>
          <w:tcPr>
            <w:tcW w:w="1418" w:type="dxa"/>
            <w:shd w:val="clear" w:color="auto" w:fill="auto"/>
          </w:tcPr>
          <w:p w:rsidR="009A7063" w:rsidRPr="009759FB" w:rsidRDefault="009A7063" w:rsidP="00A72AB5">
            <w:pPr>
              <w:pStyle w:val="a6"/>
              <w:rPr>
                <w:rFonts w:ascii="Times New Roman" w:hAnsi="Times New Roman"/>
                <w:b/>
                <w:sz w:val="24"/>
                <w:szCs w:val="24"/>
              </w:rPr>
            </w:pPr>
          </w:p>
        </w:tc>
      </w:tr>
      <w:tr w:rsidR="009A7063" w:rsidRPr="009759FB" w:rsidTr="009A7063">
        <w:trPr>
          <w:trHeight w:val="556"/>
        </w:trPr>
        <w:tc>
          <w:tcPr>
            <w:tcW w:w="738" w:type="dxa"/>
            <w:shd w:val="clear" w:color="auto" w:fill="auto"/>
          </w:tcPr>
          <w:p w:rsidR="009A7063" w:rsidRPr="009759FB" w:rsidRDefault="009A7063" w:rsidP="009A7063">
            <w:pPr>
              <w:pStyle w:val="a6"/>
              <w:spacing w:before="100" w:beforeAutospacing="1" w:after="100" w:afterAutospacing="1"/>
              <w:rPr>
                <w:rFonts w:ascii="Times New Roman" w:hAnsi="Times New Roman"/>
                <w:sz w:val="24"/>
                <w:szCs w:val="24"/>
              </w:rPr>
            </w:pPr>
            <w:r>
              <w:rPr>
                <w:rFonts w:ascii="Times New Roman" w:hAnsi="Times New Roman"/>
                <w:sz w:val="24"/>
                <w:szCs w:val="24"/>
              </w:rPr>
              <w:t>16</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Лекция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1ч</w:t>
            </w:r>
          </w:p>
        </w:tc>
        <w:tc>
          <w:tcPr>
            <w:tcW w:w="3139" w:type="dxa"/>
            <w:shd w:val="clear" w:color="auto" w:fill="auto"/>
          </w:tcPr>
          <w:p w:rsidR="009A7063" w:rsidRDefault="009A7063" w:rsidP="00A72AB5">
            <w:pPr>
              <w:pStyle w:val="a6"/>
              <w:spacing w:before="100" w:beforeAutospacing="1" w:after="100" w:afterAutospacing="1"/>
              <w:rPr>
                <w:rFonts w:ascii="Times New Roman" w:eastAsia="Times New Roman" w:hAnsi="Times New Roman"/>
                <w:b/>
                <w:bCs/>
                <w:sz w:val="24"/>
                <w:szCs w:val="24"/>
                <w:lang w:eastAsia="ru-RU"/>
              </w:rPr>
            </w:pPr>
            <w:r w:rsidRPr="002D5401">
              <w:rPr>
                <w:rFonts w:ascii="Times New Roman" w:hAnsi="Times New Roman"/>
                <w:sz w:val="24"/>
                <w:szCs w:val="24"/>
              </w:rPr>
              <w:t>Классификация возможных травм и первая доврачебная помощь пострадавшим в ДТП</w:t>
            </w:r>
            <w:r>
              <w:rPr>
                <w:rFonts w:ascii="Times New Roman" w:hAnsi="Times New Roman"/>
                <w:sz w:val="24"/>
                <w:szCs w:val="24"/>
              </w:rPr>
              <w:t>.</w:t>
            </w:r>
          </w:p>
        </w:tc>
        <w:tc>
          <w:tcPr>
            <w:tcW w:w="1275" w:type="dxa"/>
            <w:shd w:val="clear" w:color="auto" w:fill="auto"/>
          </w:tcPr>
          <w:p w:rsidR="009A7063" w:rsidRPr="009A7063" w:rsidRDefault="009A7063" w:rsidP="009A7063">
            <w:pPr>
              <w:pStyle w:val="a6"/>
              <w:rPr>
                <w:rFonts w:ascii="Times New Roman" w:hAnsi="Times New Roman"/>
                <w:sz w:val="24"/>
                <w:szCs w:val="24"/>
              </w:rPr>
            </w:pPr>
            <w:r w:rsidRPr="009A7063">
              <w:rPr>
                <w:rFonts w:ascii="Times New Roman" w:hAnsi="Times New Roman"/>
                <w:sz w:val="24"/>
                <w:szCs w:val="24"/>
              </w:rPr>
              <w:t>Каб.</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9A7063" w:rsidRDefault="009A7063" w:rsidP="00A72AB5">
            <w:pPr>
              <w:pStyle w:val="a6"/>
              <w:rPr>
                <w:rFonts w:ascii="Times New Roman" w:hAnsi="Times New Roman"/>
                <w:sz w:val="24"/>
                <w:szCs w:val="24"/>
              </w:rPr>
            </w:pPr>
            <w:r w:rsidRPr="009A7063">
              <w:rPr>
                <w:rFonts w:ascii="Times New Roman" w:hAnsi="Times New Roman"/>
                <w:sz w:val="24"/>
                <w:szCs w:val="24"/>
              </w:rPr>
              <w:t>тестирование</w:t>
            </w:r>
          </w:p>
        </w:tc>
      </w:tr>
      <w:tr w:rsidR="009A7063" w:rsidRPr="009759FB" w:rsidTr="009A7063">
        <w:trPr>
          <w:trHeight w:val="556"/>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17</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9A7063">
            <w:pPr>
              <w:pStyle w:val="a6"/>
              <w:rPr>
                <w:rFonts w:ascii="Times New Roman" w:hAnsi="Times New Roman"/>
                <w:sz w:val="24"/>
                <w:szCs w:val="24"/>
              </w:rPr>
            </w:pPr>
            <w:r>
              <w:rPr>
                <w:rFonts w:ascii="Times New Roman" w:hAnsi="Times New Roman"/>
                <w:sz w:val="24"/>
                <w:szCs w:val="24"/>
              </w:rPr>
              <w:t xml:space="preserve">Лекция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Медицина. Раны. Вывихи. Переломы</w:t>
            </w:r>
          </w:p>
        </w:tc>
        <w:tc>
          <w:tcPr>
            <w:tcW w:w="1275" w:type="dxa"/>
            <w:shd w:val="clear" w:color="auto" w:fill="auto"/>
          </w:tcPr>
          <w:p w:rsidR="009A7063" w:rsidRPr="009759FB" w:rsidRDefault="009A7063" w:rsidP="009A7063">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9A7063">
            <w:pPr>
              <w:pStyle w:val="a6"/>
              <w:rPr>
                <w:rFonts w:ascii="Times New Roman" w:hAnsi="Times New Roman"/>
                <w:b/>
                <w:sz w:val="24"/>
                <w:szCs w:val="24"/>
              </w:rPr>
            </w:pPr>
            <w:r>
              <w:rPr>
                <w:rFonts w:ascii="Times New Roman" w:hAnsi="Times New Roman"/>
                <w:sz w:val="24"/>
                <w:szCs w:val="24"/>
              </w:rPr>
              <w:t xml:space="preserve">Опрос </w:t>
            </w:r>
          </w:p>
        </w:tc>
      </w:tr>
      <w:tr w:rsidR="009A7063" w:rsidRPr="009759FB" w:rsidTr="009A7063">
        <w:trPr>
          <w:trHeight w:val="890"/>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18</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Практическое занятие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2D5401">
              <w:rPr>
                <w:rFonts w:ascii="Times New Roman" w:hAnsi="Times New Roman"/>
                <w:sz w:val="24"/>
                <w:szCs w:val="24"/>
              </w:rPr>
              <w:t>Виды перевязочных средств и правила наложения повязок</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p w:rsidR="009A7063" w:rsidRPr="009759FB" w:rsidRDefault="009A7063" w:rsidP="00A72AB5">
            <w:pPr>
              <w:pStyle w:val="a6"/>
              <w:rPr>
                <w:rFonts w:ascii="Times New Roman" w:hAnsi="Times New Roman"/>
                <w:sz w:val="24"/>
                <w:szCs w:val="24"/>
              </w:rPr>
            </w:pPr>
          </w:p>
        </w:tc>
        <w:tc>
          <w:tcPr>
            <w:tcW w:w="1418"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 xml:space="preserve">Тест </w:t>
            </w:r>
          </w:p>
        </w:tc>
      </w:tr>
      <w:tr w:rsidR="009A7063" w:rsidRPr="009759FB" w:rsidTr="009A7063">
        <w:trPr>
          <w:trHeight w:val="890"/>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19</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Практическое занятие, беседа.</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spacing w:before="100" w:beforeAutospacing="1" w:after="100" w:afterAutospacing="1"/>
              <w:rPr>
                <w:rFonts w:ascii="Times New Roman" w:hAnsi="Times New Roman"/>
                <w:sz w:val="24"/>
                <w:szCs w:val="24"/>
              </w:rPr>
            </w:pPr>
            <w:r w:rsidRPr="009A7063">
              <w:rPr>
                <w:rFonts w:ascii="Times New Roman" w:hAnsi="Times New Roman"/>
                <w:sz w:val="24"/>
                <w:szCs w:val="24"/>
              </w:rPr>
              <w:t>1ч</w:t>
            </w:r>
          </w:p>
        </w:tc>
        <w:tc>
          <w:tcPr>
            <w:tcW w:w="3139" w:type="dxa"/>
            <w:shd w:val="clear" w:color="auto" w:fill="auto"/>
          </w:tcPr>
          <w:p w:rsidR="009A7063" w:rsidRPr="009759FB" w:rsidRDefault="009A7063" w:rsidP="00A72AB5">
            <w:pPr>
              <w:spacing w:after="0" w:line="240" w:lineRule="auto"/>
              <w:rPr>
                <w:rFonts w:ascii="Times New Roman" w:eastAsia="Batang" w:hAnsi="Times New Roman"/>
                <w:sz w:val="24"/>
                <w:szCs w:val="24"/>
              </w:rPr>
            </w:pPr>
            <w:r>
              <w:rPr>
                <w:rFonts w:ascii="Times New Roman" w:hAnsi="Times New Roman"/>
                <w:sz w:val="24"/>
                <w:szCs w:val="24"/>
              </w:rPr>
              <w:t>Виды кровотечения и способы их остановки</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Групповая оценка работ</w:t>
            </w:r>
          </w:p>
        </w:tc>
      </w:tr>
      <w:tr w:rsidR="009A7063" w:rsidRPr="009759FB" w:rsidTr="009A7063">
        <w:trPr>
          <w:trHeight w:val="890"/>
        </w:trPr>
        <w:tc>
          <w:tcPr>
            <w:tcW w:w="738" w:type="dxa"/>
            <w:shd w:val="clear" w:color="auto" w:fill="auto"/>
          </w:tcPr>
          <w:p w:rsidR="009A7063"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20</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sz w:val="24"/>
                <w:szCs w:val="24"/>
              </w:rPr>
            </w:pPr>
          </w:p>
        </w:tc>
        <w:tc>
          <w:tcPr>
            <w:tcW w:w="1123" w:type="dxa"/>
          </w:tcPr>
          <w:p w:rsidR="009A7063" w:rsidRDefault="009A7063" w:rsidP="00A72AB5">
            <w:pPr>
              <w:pStyle w:val="a6"/>
              <w:rPr>
                <w:rFonts w:ascii="Times New Roman" w:hAnsi="Times New Roman"/>
                <w:sz w:val="24"/>
                <w:szCs w:val="24"/>
              </w:rPr>
            </w:pPr>
            <w:r>
              <w:rPr>
                <w:rFonts w:ascii="Times New Roman" w:hAnsi="Times New Roman"/>
                <w:sz w:val="24"/>
                <w:szCs w:val="24"/>
              </w:rPr>
              <w:t>Практическое занятие, беседа.</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spacing w:before="100" w:beforeAutospacing="1" w:after="100" w:afterAutospacing="1"/>
              <w:rPr>
                <w:rFonts w:ascii="Times New Roman" w:hAnsi="Times New Roman"/>
                <w:sz w:val="24"/>
                <w:szCs w:val="24"/>
              </w:rPr>
            </w:pPr>
            <w:r w:rsidRPr="009A7063">
              <w:rPr>
                <w:rFonts w:ascii="Times New Roman" w:hAnsi="Times New Roman"/>
                <w:sz w:val="24"/>
                <w:szCs w:val="24"/>
              </w:rPr>
              <w:t>1ч</w:t>
            </w:r>
          </w:p>
        </w:tc>
        <w:tc>
          <w:tcPr>
            <w:tcW w:w="3139" w:type="dxa"/>
            <w:shd w:val="clear" w:color="auto" w:fill="auto"/>
          </w:tcPr>
          <w:p w:rsidR="009A7063" w:rsidRDefault="009A7063" w:rsidP="00A72AB5">
            <w:pPr>
              <w:spacing w:after="0" w:line="240" w:lineRule="auto"/>
              <w:rPr>
                <w:rFonts w:ascii="Times New Roman" w:hAnsi="Times New Roman"/>
                <w:sz w:val="24"/>
                <w:szCs w:val="24"/>
              </w:rPr>
            </w:pPr>
            <w:r>
              <w:rPr>
                <w:rFonts w:ascii="Times New Roman" w:hAnsi="Times New Roman"/>
                <w:sz w:val="24"/>
                <w:szCs w:val="24"/>
              </w:rPr>
              <w:t>Виды переломов и правила оказания пер. мед</w:t>
            </w:r>
            <w:proofErr w:type="gramStart"/>
            <w:r>
              <w:rPr>
                <w:rFonts w:ascii="Times New Roman" w:hAnsi="Times New Roman"/>
                <w:sz w:val="24"/>
                <w:szCs w:val="24"/>
              </w:rPr>
              <w:t>.п</w:t>
            </w:r>
            <w:proofErr w:type="gramEnd"/>
            <w:r>
              <w:rPr>
                <w:rFonts w:ascii="Times New Roman" w:hAnsi="Times New Roman"/>
                <w:sz w:val="24"/>
                <w:szCs w:val="24"/>
              </w:rPr>
              <w:t>омощи</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Групповая оценка работ</w:t>
            </w:r>
          </w:p>
        </w:tc>
      </w:tr>
      <w:tr w:rsidR="009A7063" w:rsidRPr="009759FB" w:rsidTr="009A7063">
        <w:trPr>
          <w:trHeight w:val="890"/>
        </w:trPr>
        <w:tc>
          <w:tcPr>
            <w:tcW w:w="738" w:type="dxa"/>
            <w:shd w:val="clear" w:color="auto" w:fill="auto"/>
          </w:tcPr>
          <w:p w:rsidR="009A7063"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21</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sz w:val="24"/>
                <w:szCs w:val="24"/>
              </w:rPr>
            </w:pPr>
          </w:p>
        </w:tc>
        <w:tc>
          <w:tcPr>
            <w:tcW w:w="1123" w:type="dxa"/>
          </w:tcPr>
          <w:p w:rsidR="009A7063" w:rsidRDefault="009A7063" w:rsidP="00A72AB5">
            <w:pPr>
              <w:pStyle w:val="a6"/>
              <w:rPr>
                <w:rFonts w:ascii="Times New Roman" w:hAnsi="Times New Roman"/>
                <w:sz w:val="24"/>
                <w:szCs w:val="24"/>
              </w:rPr>
            </w:pPr>
            <w:r>
              <w:rPr>
                <w:rFonts w:ascii="Times New Roman" w:hAnsi="Times New Roman"/>
                <w:sz w:val="24"/>
                <w:szCs w:val="24"/>
              </w:rPr>
              <w:t>Практическое занятие, беседа</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A72AB5">
            <w:pPr>
              <w:pStyle w:val="a6"/>
              <w:spacing w:before="100" w:beforeAutospacing="1" w:after="100" w:afterAutospacing="1"/>
              <w:rPr>
                <w:rFonts w:ascii="Times New Roman" w:hAnsi="Times New Roman"/>
                <w:sz w:val="24"/>
                <w:szCs w:val="24"/>
              </w:rPr>
            </w:pPr>
            <w:r w:rsidRPr="009A7063">
              <w:rPr>
                <w:rFonts w:ascii="Times New Roman" w:hAnsi="Times New Roman"/>
                <w:sz w:val="24"/>
                <w:szCs w:val="24"/>
              </w:rPr>
              <w:t>1ч</w:t>
            </w:r>
          </w:p>
        </w:tc>
        <w:tc>
          <w:tcPr>
            <w:tcW w:w="3139" w:type="dxa"/>
            <w:shd w:val="clear" w:color="auto" w:fill="auto"/>
          </w:tcPr>
          <w:p w:rsidR="009A7063" w:rsidRDefault="009A7063" w:rsidP="009A7063">
            <w:pPr>
              <w:spacing w:after="0" w:line="240" w:lineRule="auto"/>
              <w:rPr>
                <w:rFonts w:ascii="Times New Roman" w:hAnsi="Times New Roman"/>
                <w:sz w:val="24"/>
                <w:szCs w:val="24"/>
              </w:rPr>
            </w:pPr>
            <w:r w:rsidRPr="00747174">
              <w:rPr>
                <w:rFonts w:ascii="Times New Roman" w:eastAsia="Times New Roman" w:hAnsi="Times New Roman"/>
                <w:sz w:val="24"/>
                <w:szCs w:val="24"/>
                <w:lang w:eastAsia="ru-RU"/>
              </w:rPr>
              <w:t xml:space="preserve">Практическое занятие по оказанию доврачебной помощи. Встреча с </w:t>
            </w:r>
            <w:r>
              <w:rPr>
                <w:rFonts w:ascii="Times New Roman" w:eastAsia="Times New Roman" w:hAnsi="Times New Roman"/>
                <w:sz w:val="24"/>
                <w:szCs w:val="24"/>
                <w:lang w:eastAsia="ru-RU"/>
              </w:rPr>
              <w:t xml:space="preserve">медицинским </w:t>
            </w:r>
            <w:r w:rsidRPr="00747174">
              <w:rPr>
                <w:rFonts w:ascii="Times New Roman" w:eastAsia="Times New Roman" w:hAnsi="Times New Roman"/>
                <w:sz w:val="24"/>
                <w:szCs w:val="24"/>
                <w:lang w:eastAsia="ru-RU"/>
              </w:rPr>
              <w:t xml:space="preserve">работником </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Default="009A7063" w:rsidP="00A72AB5">
            <w:pPr>
              <w:pStyle w:val="a6"/>
              <w:rPr>
                <w:rFonts w:ascii="Times New Roman" w:hAnsi="Times New Roman"/>
                <w:sz w:val="24"/>
                <w:szCs w:val="24"/>
              </w:rPr>
            </w:pPr>
            <w:r w:rsidRPr="005E6CA9">
              <w:rPr>
                <w:rFonts w:ascii="Times New Roman" w:hAnsi="Times New Roman"/>
                <w:color w:val="000000" w:themeColor="text1"/>
                <w:sz w:val="24"/>
                <w:szCs w:val="24"/>
                <w:shd w:val="clear" w:color="auto" w:fill="FFFFFF"/>
              </w:rPr>
              <w:t>Групповая оценка работ</w:t>
            </w:r>
          </w:p>
        </w:tc>
      </w:tr>
      <w:tr w:rsidR="009A7063" w:rsidRPr="009759FB" w:rsidTr="009A7063">
        <w:trPr>
          <w:trHeight w:val="270"/>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A7063" w:rsidRDefault="009A7063" w:rsidP="009A7063">
            <w:pPr>
              <w:pStyle w:val="a6"/>
              <w:spacing w:before="100" w:beforeAutospacing="1" w:after="100" w:afterAutospacing="1"/>
              <w:rPr>
                <w:rFonts w:ascii="Times New Roman" w:hAnsi="Times New Roman"/>
                <w:b/>
                <w:sz w:val="24"/>
                <w:szCs w:val="24"/>
              </w:rPr>
            </w:pPr>
            <w:r w:rsidRPr="009A7063">
              <w:rPr>
                <w:rFonts w:ascii="Times New Roman" w:hAnsi="Times New Roman"/>
                <w:b/>
                <w:sz w:val="24"/>
                <w:szCs w:val="24"/>
              </w:rPr>
              <w:t>4ч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eastAsia="Times New Roman" w:hAnsi="Times New Roman"/>
                <w:b/>
                <w:bCs/>
                <w:sz w:val="24"/>
                <w:szCs w:val="24"/>
                <w:lang w:eastAsia="ru-RU"/>
              </w:rPr>
              <w:t xml:space="preserve">Раздел 5. </w:t>
            </w:r>
            <w:r w:rsidRPr="00747174">
              <w:rPr>
                <w:rFonts w:ascii="Times New Roman" w:eastAsia="Times New Roman" w:hAnsi="Times New Roman"/>
                <w:b/>
                <w:bCs/>
                <w:sz w:val="24"/>
                <w:szCs w:val="24"/>
                <w:lang w:eastAsia="ru-RU"/>
              </w:rPr>
              <w:t>Фигурное вождение велосипеда</w:t>
            </w:r>
            <w:r w:rsidRPr="009759FB">
              <w:rPr>
                <w:rFonts w:ascii="Times New Roman" w:hAnsi="Times New Roman"/>
                <w:sz w:val="24"/>
                <w:szCs w:val="24"/>
              </w:rPr>
              <w:t>.</w:t>
            </w:r>
          </w:p>
        </w:tc>
        <w:tc>
          <w:tcPr>
            <w:tcW w:w="1275" w:type="dxa"/>
            <w:shd w:val="clear" w:color="auto" w:fill="auto"/>
          </w:tcPr>
          <w:p w:rsidR="009A7063" w:rsidRPr="009759FB" w:rsidRDefault="009A7063" w:rsidP="00A72AB5">
            <w:pPr>
              <w:pStyle w:val="a6"/>
              <w:rPr>
                <w:rFonts w:ascii="Times New Roman" w:hAnsi="Times New Roman"/>
                <w:b/>
                <w:sz w:val="24"/>
                <w:szCs w:val="24"/>
              </w:rPr>
            </w:pPr>
          </w:p>
        </w:tc>
        <w:tc>
          <w:tcPr>
            <w:tcW w:w="1418" w:type="dxa"/>
            <w:shd w:val="clear" w:color="auto" w:fill="auto"/>
          </w:tcPr>
          <w:p w:rsidR="009A7063" w:rsidRPr="009759FB" w:rsidRDefault="009A7063" w:rsidP="00A72AB5">
            <w:pPr>
              <w:pStyle w:val="a6"/>
              <w:rPr>
                <w:rFonts w:ascii="Times New Roman" w:hAnsi="Times New Roman"/>
                <w:b/>
                <w:sz w:val="24"/>
                <w:szCs w:val="24"/>
              </w:rPr>
            </w:pPr>
          </w:p>
        </w:tc>
      </w:tr>
      <w:tr w:rsidR="009A7063" w:rsidRPr="009759FB" w:rsidTr="009A7063">
        <w:trPr>
          <w:trHeight w:val="541"/>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22</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D5523F">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Беседа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Езда на велосипеде. Изучение препятствий</w:t>
            </w:r>
          </w:p>
        </w:tc>
        <w:tc>
          <w:tcPr>
            <w:tcW w:w="1275" w:type="dxa"/>
            <w:shd w:val="clear" w:color="auto" w:fill="auto"/>
          </w:tcPr>
          <w:p w:rsidR="009A7063" w:rsidRPr="009759FB" w:rsidRDefault="009A1F29" w:rsidP="009A7063">
            <w:pPr>
              <w:pStyle w:val="a6"/>
              <w:rPr>
                <w:rFonts w:ascii="Times New Roman" w:hAnsi="Times New Roman"/>
                <w:sz w:val="24"/>
                <w:szCs w:val="24"/>
              </w:rPr>
            </w:pPr>
            <w:r>
              <w:rPr>
                <w:rFonts w:ascii="Times New Roman" w:hAnsi="Times New Roman"/>
                <w:sz w:val="24"/>
                <w:szCs w:val="24"/>
              </w:rPr>
              <w:t xml:space="preserve">Спортплощадка </w:t>
            </w:r>
          </w:p>
        </w:tc>
        <w:tc>
          <w:tcPr>
            <w:tcW w:w="1418"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Групповая оценка работ</w:t>
            </w:r>
          </w:p>
        </w:tc>
      </w:tr>
      <w:tr w:rsidR="009A7063" w:rsidRPr="00F814C3" w:rsidTr="009A7063">
        <w:trPr>
          <w:trHeight w:val="828"/>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23</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Фигурная езда на велосипеде</w:t>
            </w:r>
            <w:r w:rsidRPr="009759FB">
              <w:rPr>
                <w:rFonts w:ascii="Times New Roman" w:hAnsi="Times New Roman"/>
                <w:b/>
                <w:sz w:val="24"/>
                <w:szCs w:val="24"/>
              </w:rPr>
              <w:t>.</w:t>
            </w:r>
          </w:p>
        </w:tc>
        <w:tc>
          <w:tcPr>
            <w:tcW w:w="1275" w:type="dxa"/>
            <w:shd w:val="clear" w:color="auto" w:fill="auto"/>
          </w:tcPr>
          <w:p w:rsidR="009A7063" w:rsidRPr="009759FB" w:rsidRDefault="009A1F29" w:rsidP="00A72AB5">
            <w:pPr>
              <w:pStyle w:val="a6"/>
              <w:rPr>
                <w:rFonts w:ascii="Times New Roman" w:hAnsi="Times New Roman"/>
                <w:sz w:val="24"/>
                <w:szCs w:val="24"/>
              </w:rPr>
            </w:pPr>
            <w:r>
              <w:rPr>
                <w:rFonts w:ascii="Times New Roman" w:hAnsi="Times New Roman"/>
                <w:sz w:val="24"/>
                <w:szCs w:val="24"/>
              </w:rPr>
              <w:t>Спортплощадка</w:t>
            </w:r>
          </w:p>
        </w:tc>
        <w:tc>
          <w:tcPr>
            <w:tcW w:w="1418" w:type="dxa"/>
            <w:shd w:val="clear" w:color="auto" w:fill="auto"/>
          </w:tcPr>
          <w:p w:rsidR="009A7063" w:rsidRPr="00F814C3" w:rsidRDefault="009A7063" w:rsidP="00A72AB5">
            <w:pPr>
              <w:pStyle w:val="a6"/>
              <w:rPr>
                <w:rFonts w:ascii="Times New Roman" w:hAnsi="Times New Roman"/>
                <w:sz w:val="24"/>
                <w:szCs w:val="24"/>
              </w:rPr>
            </w:pPr>
            <w:r>
              <w:rPr>
                <w:rFonts w:ascii="Times New Roman" w:hAnsi="Times New Roman"/>
                <w:sz w:val="24"/>
                <w:szCs w:val="24"/>
              </w:rPr>
              <w:t>Групповая оценка работ</w:t>
            </w:r>
          </w:p>
        </w:tc>
      </w:tr>
      <w:tr w:rsidR="009A7063" w:rsidRPr="009759FB" w:rsidTr="009A7063">
        <w:trPr>
          <w:trHeight w:val="623"/>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24</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 xml:space="preserve">Тестирование </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A7063" w:rsidRDefault="009A7063" w:rsidP="00A72AB5">
            <w:pPr>
              <w:pStyle w:val="a6"/>
              <w:spacing w:before="100" w:beforeAutospacing="1" w:after="100" w:afterAutospacing="1"/>
              <w:rPr>
                <w:rFonts w:ascii="Times New Roman" w:hAnsi="Times New Roman"/>
                <w:color w:val="000000" w:themeColor="text1"/>
                <w:sz w:val="24"/>
                <w:szCs w:val="24"/>
              </w:rPr>
            </w:pPr>
            <w:r w:rsidRPr="009A7063">
              <w:rPr>
                <w:rFonts w:ascii="Times New Roman" w:eastAsia="Times New Roman" w:hAnsi="Times New Roman"/>
                <w:color w:val="000000" w:themeColor="text1"/>
                <w:sz w:val="24"/>
                <w:szCs w:val="24"/>
                <w:lang w:eastAsia="ru-RU"/>
              </w:rPr>
              <w:t>Тест для велосипедиста. Проверка знаний правил пользования велосипедом</w:t>
            </w:r>
          </w:p>
        </w:tc>
        <w:tc>
          <w:tcPr>
            <w:tcW w:w="1275" w:type="dxa"/>
            <w:shd w:val="clear" w:color="auto" w:fill="auto"/>
          </w:tcPr>
          <w:p w:rsidR="009A7063" w:rsidRPr="009759FB" w:rsidRDefault="009A7063" w:rsidP="009A7063">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A72AB5">
            <w:pPr>
              <w:pStyle w:val="a6"/>
              <w:rPr>
                <w:rFonts w:ascii="Times New Roman" w:hAnsi="Times New Roman"/>
                <w:b/>
                <w:sz w:val="24"/>
                <w:szCs w:val="24"/>
              </w:rPr>
            </w:pPr>
            <w:r>
              <w:rPr>
                <w:rFonts w:ascii="Times New Roman" w:hAnsi="Times New Roman"/>
                <w:sz w:val="24"/>
                <w:szCs w:val="24"/>
              </w:rPr>
              <w:t>зачет</w:t>
            </w:r>
          </w:p>
        </w:tc>
      </w:tr>
      <w:tr w:rsidR="009A7063" w:rsidTr="009A7063">
        <w:trPr>
          <w:trHeight w:val="541"/>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25</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 xml:space="preserve"> «Проверь себя на знание ПДД!»</w:t>
            </w:r>
          </w:p>
        </w:tc>
        <w:tc>
          <w:tcPr>
            <w:tcW w:w="1275" w:type="dxa"/>
            <w:shd w:val="clear" w:color="auto" w:fill="auto"/>
          </w:tcPr>
          <w:p w:rsidR="009A7063" w:rsidRDefault="009A7063" w:rsidP="009A7063">
            <w:pPr>
              <w:pStyle w:val="a6"/>
              <w:rPr>
                <w:rFonts w:ascii="Times New Roman" w:hAnsi="Times New Roman"/>
                <w:sz w:val="24"/>
                <w:szCs w:val="24"/>
              </w:rPr>
            </w:pPr>
            <w:r>
              <w:rPr>
                <w:rFonts w:ascii="Times New Roman" w:hAnsi="Times New Roman"/>
                <w:sz w:val="24"/>
                <w:szCs w:val="24"/>
              </w:rPr>
              <w:t>каб. №</w:t>
            </w:r>
            <w:r w:rsidR="009A1F29">
              <w:rPr>
                <w:rFonts w:ascii="Times New Roman" w:hAnsi="Times New Roman"/>
                <w:sz w:val="24"/>
                <w:szCs w:val="24"/>
              </w:rPr>
              <w:t xml:space="preserve"> 13</w:t>
            </w:r>
          </w:p>
        </w:tc>
        <w:tc>
          <w:tcPr>
            <w:tcW w:w="1418" w:type="dxa"/>
            <w:shd w:val="clear" w:color="auto" w:fill="auto"/>
          </w:tcPr>
          <w:p w:rsidR="009A7063" w:rsidRDefault="009A7063" w:rsidP="00A72AB5">
            <w:pPr>
              <w:pStyle w:val="a6"/>
              <w:rPr>
                <w:rFonts w:ascii="Times New Roman" w:hAnsi="Times New Roman"/>
                <w:sz w:val="24"/>
                <w:szCs w:val="24"/>
              </w:rPr>
            </w:pPr>
            <w:r>
              <w:rPr>
                <w:rFonts w:ascii="Times New Roman" w:hAnsi="Times New Roman"/>
                <w:sz w:val="24"/>
                <w:szCs w:val="24"/>
              </w:rPr>
              <w:t>тестирование</w:t>
            </w:r>
          </w:p>
        </w:tc>
      </w:tr>
      <w:tr w:rsidR="009A7063" w:rsidRPr="009759FB" w:rsidTr="009A7063">
        <w:trPr>
          <w:trHeight w:val="541"/>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sz w:val="24"/>
                <w:szCs w:val="24"/>
              </w:rPr>
            </w:pPr>
          </w:p>
        </w:tc>
        <w:tc>
          <w:tcPr>
            <w:tcW w:w="1123" w:type="dxa"/>
          </w:tcPr>
          <w:p w:rsidR="009A7063" w:rsidRPr="009759FB" w:rsidRDefault="009A7063" w:rsidP="00A72AB5">
            <w:pPr>
              <w:pStyle w:val="a6"/>
              <w:rPr>
                <w:rFonts w:ascii="Times New Roman" w:hAnsi="Times New Roman"/>
                <w:sz w:val="24"/>
                <w:szCs w:val="24"/>
              </w:rPr>
            </w:pP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620EFE" w:rsidRDefault="009A7063" w:rsidP="00A72AB5">
            <w:pPr>
              <w:pStyle w:val="a6"/>
              <w:spacing w:before="100" w:beforeAutospacing="1" w:after="100" w:afterAutospacing="1"/>
              <w:rPr>
                <w:rFonts w:ascii="Times New Roman" w:hAnsi="Times New Roman"/>
                <w:b/>
                <w:sz w:val="24"/>
                <w:szCs w:val="24"/>
              </w:rPr>
            </w:pPr>
            <w:r>
              <w:rPr>
                <w:rFonts w:ascii="Times New Roman" w:hAnsi="Times New Roman"/>
                <w:b/>
                <w:sz w:val="24"/>
                <w:szCs w:val="24"/>
              </w:rPr>
              <w:t>9</w:t>
            </w:r>
            <w:r w:rsidRPr="00620EFE">
              <w:rPr>
                <w:rFonts w:ascii="Times New Roman" w:hAnsi="Times New Roman"/>
                <w:b/>
                <w:sz w:val="24"/>
                <w:szCs w:val="24"/>
              </w:rPr>
              <w:t xml:space="preserve"> 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b/>
                <w:sz w:val="24"/>
                <w:szCs w:val="24"/>
              </w:rPr>
            </w:pPr>
            <w:r w:rsidRPr="009759FB">
              <w:rPr>
                <w:rFonts w:ascii="Times New Roman" w:hAnsi="Times New Roman"/>
                <w:b/>
                <w:sz w:val="24"/>
                <w:szCs w:val="24"/>
              </w:rPr>
              <w:t xml:space="preserve">Раздел 5. </w:t>
            </w:r>
            <w:r w:rsidRPr="00747174">
              <w:rPr>
                <w:rFonts w:ascii="Times New Roman" w:eastAsia="Times New Roman" w:hAnsi="Times New Roman"/>
                <w:b/>
                <w:bCs/>
                <w:sz w:val="24"/>
                <w:szCs w:val="24"/>
                <w:lang w:eastAsia="ru-RU"/>
              </w:rPr>
              <w:t>Традиционно-массовые мероприятия</w:t>
            </w:r>
          </w:p>
        </w:tc>
        <w:tc>
          <w:tcPr>
            <w:tcW w:w="1275" w:type="dxa"/>
            <w:shd w:val="clear" w:color="auto" w:fill="auto"/>
          </w:tcPr>
          <w:p w:rsidR="009A7063" w:rsidRPr="009759FB" w:rsidRDefault="009A7063" w:rsidP="00A72AB5">
            <w:pPr>
              <w:pStyle w:val="a6"/>
              <w:rPr>
                <w:rFonts w:ascii="Times New Roman" w:hAnsi="Times New Roman"/>
                <w:sz w:val="24"/>
                <w:szCs w:val="24"/>
              </w:rPr>
            </w:pPr>
          </w:p>
        </w:tc>
        <w:tc>
          <w:tcPr>
            <w:tcW w:w="1418" w:type="dxa"/>
            <w:shd w:val="clear" w:color="auto" w:fill="auto"/>
          </w:tcPr>
          <w:p w:rsidR="009A7063" w:rsidRPr="009759FB" w:rsidRDefault="009A7063" w:rsidP="00A72AB5">
            <w:pPr>
              <w:pStyle w:val="a6"/>
              <w:rPr>
                <w:rFonts w:ascii="Times New Roman" w:hAnsi="Times New Roman"/>
                <w:sz w:val="24"/>
                <w:szCs w:val="24"/>
              </w:rPr>
            </w:pPr>
          </w:p>
        </w:tc>
      </w:tr>
      <w:tr w:rsidR="009A7063" w:rsidRPr="009759FB" w:rsidTr="009A7063">
        <w:trPr>
          <w:trHeight w:val="556"/>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lastRenderedPageBreak/>
              <w:t>26</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Подготовка и проведение «Недели безопасности»</w:t>
            </w:r>
            <w:r w:rsidRPr="009759FB">
              <w:rPr>
                <w:rFonts w:ascii="Times New Roman" w:hAnsi="Times New Roman"/>
                <w:sz w:val="24"/>
                <w:szCs w:val="24"/>
              </w:rPr>
              <w:t>.</w:t>
            </w:r>
          </w:p>
        </w:tc>
        <w:tc>
          <w:tcPr>
            <w:tcW w:w="1275" w:type="dxa"/>
            <w:shd w:val="clear" w:color="auto" w:fill="auto"/>
          </w:tcPr>
          <w:p w:rsidR="009A7063" w:rsidRPr="009759FB" w:rsidRDefault="009A7063" w:rsidP="009A7063">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A72AB5">
            <w:pPr>
              <w:pStyle w:val="a6"/>
              <w:rPr>
                <w:rFonts w:ascii="Times New Roman" w:hAnsi="Times New Roman"/>
                <w:sz w:val="24"/>
                <w:szCs w:val="24"/>
              </w:rPr>
            </w:pPr>
          </w:p>
        </w:tc>
      </w:tr>
      <w:tr w:rsidR="009A7063" w:rsidRPr="009759FB" w:rsidTr="009A7063">
        <w:trPr>
          <w:trHeight w:val="1099"/>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27</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Проведение пятиминуток по Основам ПДД в начальных классах (1и2 классы)</w:t>
            </w:r>
          </w:p>
        </w:tc>
        <w:tc>
          <w:tcPr>
            <w:tcW w:w="1275" w:type="dxa"/>
            <w:shd w:val="clear" w:color="auto" w:fill="auto"/>
          </w:tcPr>
          <w:p w:rsidR="009A7063" w:rsidRPr="009759FB" w:rsidRDefault="009A7063" w:rsidP="009A1F29">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5 и 7</w:t>
            </w:r>
          </w:p>
        </w:tc>
        <w:tc>
          <w:tcPr>
            <w:tcW w:w="1418" w:type="dxa"/>
            <w:shd w:val="clear" w:color="auto" w:fill="auto"/>
          </w:tcPr>
          <w:p w:rsidR="009A7063" w:rsidRPr="009759FB" w:rsidRDefault="009A7063" w:rsidP="009A7063">
            <w:pPr>
              <w:pStyle w:val="a6"/>
              <w:rPr>
                <w:rFonts w:ascii="Times New Roman" w:hAnsi="Times New Roman"/>
                <w:sz w:val="24"/>
                <w:szCs w:val="24"/>
              </w:rPr>
            </w:pPr>
          </w:p>
        </w:tc>
      </w:tr>
      <w:tr w:rsidR="009A7063" w:rsidRPr="009759FB" w:rsidTr="009A7063">
        <w:trPr>
          <w:trHeight w:val="556"/>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28</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Проведение пятиминуток по Ос</w:t>
            </w:r>
            <w:r>
              <w:rPr>
                <w:rFonts w:ascii="Times New Roman" w:eastAsia="Times New Roman" w:hAnsi="Times New Roman"/>
                <w:sz w:val="24"/>
                <w:szCs w:val="24"/>
                <w:lang w:eastAsia="ru-RU"/>
              </w:rPr>
              <w:t xml:space="preserve">новам ПДД в начальных классах </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3 и 4</w:t>
            </w:r>
            <w:r w:rsidRPr="00747174">
              <w:rPr>
                <w:rFonts w:ascii="Times New Roman" w:eastAsia="Times New Roman" w:hAnsi="Times New Roman"/>
                <w:sz w:val="24"/>
                <w:szCs w:val="24"/>
                <w:lang w:eastAsia="ru-RU"/>
              </w:rPr>
              <w:t xml:space="preserve"> классы)</w:t>
            </w:r>
          </w:p>
        </w:tc>
        <w:tc>
          <w:tcPr>
            <w:tcW w:w="1275" w:type="dxa"/>
            <w:shd w:val="clear" w:color="auto" w:fill="auto"/>
          </w:tcPr>
          <w:p w:rsidR="009A7063" w:rsidRPr="009759FB" w:rsidRDefault="009A7063" w:rsidP="009A7063">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4 и 10</w:t>
            </w:r>
          </w:p>
        </w:tc>
        <w:tc>
          <w:tcPr>
            <w:tcW w:w="1418" w:type="dxa"/>
            <w:shd w:val="clear" w:color="auto" w:fill="auto"/>
          </w:tcPr>
          <w:p w:rsidR="009A7063" w:rsidRPr="009759FB" w:rsidRDefault="009A7063" w:rsidP="00A72AB5">
            <w:pPr>
              <w:pStyle w:val="a6"/>
              <w:rPr>
                <w:rFonts w:ascii="Times New Roman" w:hAnsi="Times New Roman"/>
                <w:sz w:val="24"/>
                <w:szCs w:val="24"/>
              </w:rPr>
            </w:pPr>
          </w:p>
        </w:tc>
      </w:tr>
      <w:tr w:rsidR="009A7063" w:rsidRPr="009759FB" w:rsidTr="009A7063">
        <w:trPr>
          <w:trHeight w:val="607"/>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29</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747174">
              <w:rPr>
                <w:rFonts w:ascii="Times New Roman" w:eastAsia="Times New Roman" w:hAnsi="Times New Roman"/>
                <w:sz w:val="24"/>
                <w:szCs w:val="24"/>
                <w:lang w:eastAsia="ru-RU"/>
              </w:rPr>
              <w:t>Проведение пятиминуток по Основам ПДД в 5-6 классах Конкурс по решению кроссвордов.</w:t>
            </w:r>
          </w:p>
        </w:tc>
        <w:tc>
          <w:tcPr>
            <w:tcW w:w="1275" w:type="dxa"/>
            <w:shd w:val="clear" w:color="auto" w:fill="auto"/>
          </w:tcPr>
          <w:p w:rsidR="009A7063" w:rsidRPr="009759FB" w:rsidRDefault="009A7063" w:rsidP="009A7063">
            <w:pPr>
              <w:pStyle w:val="a6"/>
              <w:rPr>
                <w:rFonts w:ascii="Times New Roman" w:hAnsi="Times New Roman"/>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 и 15</w:t>
            </w:r>
          </w:p>
        </w:tc>
        <w:tc>
          <w:tcPr>
            <w:tcW w:w="1418" w:type="dxa"/>
            <w:shd w:val="clear" w:color="auto" w:fill="auto"/>
          </w:tcPr>
          <w:p w:rsidR="009A7063" w:rsidRPr="009759FB" w:rsidRDefault="009A7063" w:rsidP="009A7063">
            <w:pPr>
              <w:pStyle w:val="a6"/>
              <w:rPr>
                <w:rFonts w:ascii="Times New Roman" w:hAnsi="Times New Roman"/>
                <w:sz w:val="24"/>
                <w:szCs w:val="24"/>
              </w:rPr>
            </w:pPr>
          </w:p>
        </w:tc>
      </w:tr>
      <w:tr w:rsidR="009A7063" w:rsidRPr="009759FB" w:rsidTr="009A7063">
        <w:trPr>
          <w:trHeight w:val="902"/>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30</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377F3D" w:rsidRDefault="009A7063" w:rsidP="00A72AB5">
            <w:pPr>
              <w:pStyle w:val="a6"/>
              <w:spacing w:before="100" w:beforeAutospacing="1" w:after="100" w:afterAutospacing="1"/>
              <w:rPr>
                <w:rFonts w:ascii="Times New Roman" w:hAnsi="Times New Roman"/>
                <w:b/>
                <w:sz w:val="24"/>
                <w:szCs w:val="24"/>
              </w:rPr>
            </w:pPr>
            <w:r w:rsidRPr="00747174">
              <w:rPr>
                <w:rFonts w:ascii="Times New Roman" w:eastAsia="Times New Roman" w:hAnsi="Times New Roman"/>
                <w:sz w:val="24"/>
                <w:szCs w:val="24"/>
                <w:lang w:eastAsia="ru-RU"/>
              </w:rPr>
              <w:t>Проведение дидактических игр по ПДД</w:t>
            </w:r>
          </w:p>
        </w:tc>
        <w:tc>
          <w:tcPr>
            <w:tcW w:w="1275" w:type="dxa"/>
            <w:shd w:val="clear" w:color="auto" w:fill="auto"/>
          </w:tcPr>
          <w:p w:rsidR="009A7063" w:rsidRPr="009759FB" w:rsidRDefault="009A1F29" w:rsidP="009A7063">
            <w:pPr>
              <w:pStyle w:val="a6"/>
              <w:rPr>
                <w:rFonts w:ascii="Times New Roman" w:hAnsi="Times New Roman"/>
                <w:b/>
                <w:sz w:val="24"/>
                <w:szCs w:val="24"/>
              </w:rPr>
            </w:pPr>
            <w:r>
              <w:rPr>
                <w:rFonts w:ascii="Times New Roman" w:hAnsi="Times New Roman"/>
                <w:sz w:val="24"/>
                <w:szCs w:val="24"/>
              </w:rPr>
              <w:t xml:space="preserve">Спортзал </w:t>
            </w:r>
          </w:p>
        </w:tc>
        <w:tc>
          <w:tcPr>
            <w:tcW w:w="1418" w:type="dxa"/>
            <w:shd w:val="clear" w:color="auto" w:fill="auto"/>
          </w:tcPr>
          <w:p w:rsidR="009A7063" w:rsidRPr="009759FB" w:rsidRDefault="009A7063" w:rsidP="00A72AB5">
            <w:pPr>
              <w:pStyle w:val="a6"/>
              <w:rPr>
                <w:rFonts w:ascii="Times New Roman" w:hAnsi="Times New Roman"/>
                <w:sz w:val="24"/>
                <w:szCs w:val="24"/>
              </w:rPr>
            </w:pPr>
          </w:p>
        </w:tc>
      </w:tr>
      <w:tr w:rsidR="009A7063" w:rsidRPr="009759FB" w:rsidTr="009A7063">
        <w:trPr>
          <w:trHeight w:val="556"/>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31</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9A7063">
            <w:pPr>
              <w:pStyle w:val="a6"/>
              <w:spacing w:before="100" w:beforeAutospacing="1" w:after="100" w:afterAutospacing="1"/>
              <w:rPr>
                <w:rFonts w:ascii="Times New Roman" w:eastAsia="Batang" w:hAnsi="Times New Roman"/>
                <w:sz w:val="24"/>
                <w:szCs w:val="24"/>
              </w:rPr>
            </w:pPr>
            <w:r w:rsidRPr="00747174">
              <w:rPr>
                <w:rFonts w:ascii="Times New Roman" w:eastAsia="Times New Roman" w:hAnsi="Times New Roman"/>
                <w:sz w:val="24"/>
                <w:szCs w:val="24"/>
                <w:lang w:eastAsia="ru-RU"/>
              </w:rPr>
              <w:t xml:space="preserve">Выпуск плакатов </w:t>
            </w:r>
          </w:p>
        </w:tc>
        <w:tc>
          <w:tcPr>
            <w:tcW w:w="1275" w:type="dxa"/>
            <w:shd w:val="clear" w:color="auto" w:fill="auto"/>
          </w:tcPr>
          <w:p w:rsidR="009A7063" w:rsidRPr="009759FB" w:rsidRDefault="009A7063" w:rsidP="009A7063">
            <w:pPr>
              <w:pStyle w:val="a6"/>
              <w:rPr>
                <w:rFonts w:ascii="Times New Roman" w:hAnsi="Times New Roman"/>
                <w:sz w:val="24"/>
                <w:szCs w:val="24"/>
              </w:rPr>
            </w:pPr>
          </w:p>
        </w:tc>
        <w:tc>
          <w:tcPr>
            <w:tcW w:w="141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Групповая оценка работ</w:t>
            </w:r>
          </w:p>
        </w:tc>
      </w:tr>
      <w:tr w:rsidR="009A7063" w:rsidRPr="009759FB" w:rsidTr="009A7063">
        <w:trPr>
          <w:trHeight w:val="1099"/>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32</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Составление памяток для родителей и учеников начальных классов</w:t>
            </w:r>
          </w:p>
        </w:tc>
        <w:tc>
          <w:tcPr>
            <w:tcW w:w="1275" w:type="dxa"/>
            <w:shd w:val="clear" w:color="auto" w:fill="auto"/>
          </w:tcPr>
          <w:p w:rsidR="009A7063" w:rsidRPr="009759FB" w:rsidRDefault="009A7063" w:rsidP="009A7063">
            <w:pPr>
              <w:pStyle w:val="a6"/>
              <w:rPr>
                <w:rFonts w:ascii="Times New Roman" w:hAnsi="Times New Roman"/>
                <w:b/>
                <w:sz w:val="24"/>
                <w:szCs w:val="24"/>
              </w:rPr>
            </w:pPr>
            <w:r>
              <w:rPr>
                <w:rFonts w:ascii="Times New Roman" w:hAnsi="Times New Roman"/>
                <w:sz w:val="24"/>
                <w:szCs w:val="24"/>
              </w:rPr>
              <w:t>к</w:t>
            </w:r>
            <w:r w:rsidRPr="009759FB">
              <w:rPr>
                <w:rFonts w:ascii="Times New Roman" w:hAnsi="Times New Roman"/>
                <w:sz w:val="24"/>
                <w:szCs w:val="24"/>
              </w:rPr>
              <w:t xml:space="preserve">аб. </w:t>
            </w:r>
            <w:r>
              <w:rPr>
                <w:rFonts w:ascii="Times New Roman" w:hAnsi="Times New Roman"/>
                <w:sz w:val="24"/>
                <w:szCs w:val="24"/>
              </w:rPr>
              <w:t>№</w:t>
            </w:r>
            <w:r w:rsidR="009A1F29">
              <w:rPr>
                <w:rFonts w:ascii="Times New Roman" w:hAnsi="Times New Roman"/>
                <w:sz w:val="24"/>
                <w:szCs w:val="24"/>
              </w:rPr>
              <w:t xml:space="preserve"> 13</w:t>
            </w:r>
          </w:p>
        </w:tc>
        <w:tc>
          <w:tcPr>
            <w:tcW w:w="1418"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тренинг</w:t>
            </w:r>
          </w:p>
        </w:tc>
      </w:tr>
      <w:tr w:rsidR="009A7063" w:rsidRPr="00597EB2" w:rsidTr="009A7063">
        <w:trPr>
          <w:trHeight w:val="556"/>
        </w:trPr>
        <w:tc>
          <w:tcPr>
            <w:tcW w:w="738"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33</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Практич</w:t>
            </w:r>
            <w:proofErr w:type="gramStart"/>
            <w:r>
              <w:rPr>
                <w:rFonts w:ascii="Times New Roman" w:hAnsi="Times New Roman"/>
                <w:sz w:val="24"/>
                <w:szCs w:val="24"/>
              </w:rPr>
              <w:t>.з</w:t>
            </w:r>
            <w:proofErr w:type="gramEnd"/>
            <w:r>
              <w:rPr>
                <w:rFonts w:ascii="Times New Roman" w:hAnsi="Times New Roman"/>
                <w:sz w:val="24"/>
                <w:szCs w:val="24"/>
              </w:rPr>
              <w:t>анятие</w:t>
            </w: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9759FB">
              <w:rPr>
                <w:rFonts w:ascii="Times New Roman" w:hAnsi="Times New Roman"/>
                <w:sz w:val="24"/>
                <w:szCs w:val="24"/>
              </w:rPr>
              <w:t>1</w:t>
            </w:r>
            <w:r>
              <w:rPr>
                <w:rFonts w:ascii="Times New Roman" w:hAnsi="Times New Roman"/>
                <w:sz w:val="24"/>
                <w:szCs w:val="24"/>
              </w:rPr>
              <w:t>ч</w:t>
            </w:r>
          </w:p>
        </w:tc>
        <w:tc>
          <w:tcPr>
            <w:tcW w:w="3139"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sidRPr="001266B0">
              <w:rPr>
                <w:rFonts w:ascii="Times New Roman" w:hAnsi="Times New Roman"/>
                <w:sz w:val="24"/>
                <w:szCs w:val="24"/>
              </w:rPr>
              <w:t>Подготовка выступления агитбригады</w:t>
            </w:r>
          </w:p>
        </w:tc>
        <w:tc>
          <w:tcPr>
            <w:tcW w:w="1275" w:type="dxa"/>
            <w:shd w:val="clear" w:color="auto" w:fill="auto"/>
          </w:tcPr>
          <w:p w:rsidR="009A7063" w:rsidRPr="009759FB" w:rsidRDefault="009A7063" w:rsidP="00A72AB5">
            <w:pPr>
              <w:pStyle w:val="a6"/>
              <w:rPr>
                <w:rFonts w:ascii="Times New Roman" w:hAnsi="Times New Roman"/>
                <w:sz w:val="24"/>
                <w:szCs w:val="24"/>
              </w:rPr>
            </w:pPr>
            <w:r>
              <w:rPr>
                <w:rFonts w:ascii="Times New Roman" w:hAnsi="Times New Roman"/>
                <w:sz w:val="24"/>
                <w:szCs w:val="24"/>
              </w:rPr>
              <w:t>Каб.№</w:t>
            </w:r>
            <w:r w:rsidR="009A1F29">
              <w:rPr>
                <w:rFonts w:ascii="Times New Roman" w:hAnsi="Times New Roman"/>
                <w:sz w:val="24"/>
                <w:szCs w:val="24"/>
              </w:rPr>
              <w:t xml:space="preserve"> 13</w:t>
            </w:r>
          </w:p>
        </w:tc>
        <w:tc>
          <w:tcPr>
            <w:tcW w:w="1418" w:type="dxa"/>
            <w:shd w:val="clear" w:color="auto" w:fill="auto"/>
          </w:tcPr>
          <w:p w:rsidR="009A7063" w:rsidRPr="00597EB2" w:rsidRDefault="009A7063" w:rsidP="00A72AB5">
            <w:pPr>
              <w:pStyle w:val="a6"/>
              <w:rPr>
                <w:rFonts w:ascii="Times New Roman" w:hAnsi="Times New Roman"/>
                <w:sz w:val="24"/>
                <w:szCs w:val="24"/>
              </w:rPr>
            </w:pPr>
          </w:p>
        </w:tc>
      </w:tr>
      <w:tr w:rsidR="009A7063" w:rsidRPr="00597EB2" w:rsidTr="009A7063">
        <w:trPr>
          <w:trHeight w:val="556"/>
        </w:trPr>
        <w:tc>
          <w:tcPr>
            <w:tcW w:w="738" w:type="dxa"/>
            <w:shd w:val="clear" w:color="auto" w:fill="auto"/>
          </w:tcPr>
          <w:p w:rsidR="009A7063"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34</w:t>
            </w:r>
          </w:p>
        </w:tc>
        <w:tc>
          <w:tcPr>
            <w:tcW w:w="85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p>
        </w:tc>
        <w:tc>
          <w:tcPr>
            <w:tcW w:w="861" w:type="dxa"/>
            <w:shd w:val="clear" w:color="auto" w:fill="auto"/>
          </w:tcPr>
          <w:p w:rsidR="009A7063" w:rsidRPr="009759FB" w:rsidRDefault="009A7063" w:rsidP="00A72AB5">
            <w:pPr>
              <w:pStyle w:val="a6"/>
              <w:rPr>
                <w:rFonts w:ascii="Times New Roman" w:hAnsi="Times New Roman"/>
                <w:b/>
                <w:sz w:val="24"/>
                <w:szCs w:val="24"/>
              </w:rPr>
            </w:pPr>
          </w:p>
        </w:tc>
        <w:tc>
          <w:tcPr>
            <w:tcW w:w="1123" w:type="dxa"/>
          </w:tcPr>
          <w:p w:rsidR="009A7063" w:rsidRPr="009759FB" w:rsidRDefault="009A7063" w:rsidP="00A72AB5">
            <w:pPr>
              <w:pStyle w:val="a6"/>
              <w:rPr>
                <w:rFonts w:ascii="Times New Roman" w:hAnsi="Times New Roman"/>
                <w:sz w:val="24"/>
                <w:szCs w:val="24"/>
              </w:rPr>
            </w:pPr>
          </w:p>
        </w:tc>
        <w:tc>
          <w:tcPr>
            <w:tcW w:w="1123" w:type="dxa"/>
            <w:shd w:val="clear" w:color="auto" w:fill="auto"/>
          </w:tcPr>
          <w:p w:rsidR="009A7063" w:rsidRPr="009759FB" w:rsidRDefault="009A7063" w:rsidP="00A72AB5">
            <w:pPr>
              <w:pStyle w:val="a6"/>
              <w:rPr>
                <w:rFonts w:ascii="Times New Roman" w:hAnsi="Times New Roman"/>
                <w:sz w:val="24"/>
                <w:szCs w:val="24"/>
              </w:rPr>
            </w:pPr>
          </w:p>
        </w:tc>
        <w:tc>
          <w:tcPr>
            <w:tcW w:w="715" w:type="dxa"/>
            <w:shd w:val="clear" w:color="auto" w:fill="auto"/>
          </w:tcPr>
          <w:p w:rsidR="009A7063" w:rsidRPr="009759FB" w:rsidRDefault="009A7063" w:rsidP="00A72AB5">
            <w:pPr>
              <w:pStyle w:val="a6"/>
              <w:spacing w:before="100" w:beforeAutospacing="1" w:after="100" w:afterAutospacing="1"/>
              <w:rPr>
                <w:rFonts w:ascii="Times New Roman" w:hAnsi="Times New Roman"/>
                <w:sz w:val="24"/>
                <w:szCs w:val="24"/>
              </w:rPr>
            </w:pPr>
            <w:r>
              <w:rPr>
                <w:rFonts w:ascii="Times New Roman" w:hAnsi="Times New Roman"/>
                <w:sz w:val="24"/>
                <w:szCs w:val="24"/>
              </w:rPr>
              <w:t>1ч</w:t>
            </w:r>
          </w:p>
        </w:tc>
        <w:tc>
          <w:tcPr>
            <w:tcW w:w="3139" w:type="dxa"/>
            <w:shd w:val="clear" w:color="auto" w:fill="auto"/>
          </w:tcPr>
          <w:p w:rsidR="009A7063" w:rsidRDefault="009A7063" w:rsidP="009A7063">
            <w:pPr>
              <w:pStyle w:val="a6"/>
              <w:spacing w:before="100" w:beforeAutospacing="1" w:after="100" w:afterAutospacing="1"/>
              <w:rPr>
                <w:rFonts w:ascii="Times New Roman" w:hAnsi="Times New Roman"/>
                <w:sz w:val="24"/>
                <w:szCs w:val="24"/>
              </w:rPr>
            </w:pPr>
            <w:r>
              <w:rPr>
                <w:rFonts w:ascii="Times New Roman" w:hAnsi="Times New Roman"/>
                <w:sz w:val="24"/>
                <w:szCs w:val="24"/>
              </w:rPr>
              <w:t xml:space="preserve">Выступление агитбригады в начальной школе. Подведение итогов. </w:t>
            </w:r>
          </w:p>
        </w:tc>
        <w:tc>
          <w:tcPr>
            <w:tcW w:w="1275" w:type="dxa"/>
            <w:shd w:val="clear" w:color="auto" w:fill="auto"/>
          </w:tcPr>
          <w:p w:rsidR="009A7063" w:rsidRDefault="009A7063" w:rsidP="00A72AB5">
            <w:pPr>
              <w:pStyle w:val="a6"/>
              <w:rPr>
                <w:rFonts w:ascii="Times New Roman" w:hAnsi="Times New Roman"/>
                <w:sz w:val="24"/>
                <w:szCs w:val="24"/>
              </w:rPr>
            </w:pPr>
            <w:proofErr w:type="gramStart"/>
            <w:r>
              <w:rPr>
                <w:rFonts w:ascii="Times New Roman" w:hAnsi="Times New Roman"/>
                <w:sz w:val="24"/>
                <w:szCs w:val="24"/>
              </w:rPr>
              <w:t>Спорт  зал</w:t>
            </w:r>
            <w:proofErr w:type="gramEnd"/>
          </w:p>
        </w:tc>
        <w:tc>
          <w:tcPr>
            <w:tcW w:w="1418" w:type="dxa"/>
            <w:shd w:val="clear" w:color="auto" w:fill="auto"/>
          </w:tcPr>
          <w:p w:rsidR="009A7063" w:rsidRPr="00597EB2" w:rsidRDefault="009A7063" w:rsidP="00A72AB5">
            <w:pPr>
              <w:pStyle w:val="a6"/>
              <w:rPr>
                <w:rFonts w:ascii="Times New Roman" w:hAnsi="Times New Roman"/>
                <w:sz w:val="24"/>
                <w:szCs w:val="24"/>
              </w:rPr>
            </w:pPr>
            <w:r>
              <w:rPr>
                <w:rFonts w:ascii="Times New Roman" w:hAnsi="Times New Roman"/>
                <w:sz w:val="24"/>
                <w:szCs w:val="24"/>
              </w:rPr>
              <w:t>Творческий отчет</w:t>
            </w:r>
          </w:p>
        </w:tc>
      </w:tr>
    </w:tbl>
    <w:p w:rsidR="00D5523F" w:rsidRDefault="00D5523F" w:rsidP="00D5523F"/>
    <w:p w:rsidR="00A72AB5" w:rsidRDefault="00D5523F" w:rsidP="00A72AB5">
      <w:pPr>
        <w:rPr>
          <w:rFonts w:ascii="Times New Roman" w:hAnsi="Times New Roman"/>
          <w:b/>
          <w:color w:val="000000" w:themeColor="text1"/>
          <w:sz w:val="28"/>
          <w:szCs w:val="28"/>
        </w:rPr>
      </w:pPr>
      <w:r w:rsidRPr="009A7063">
        <w:rPr>
          <w:rFonts w:ascii="Times New Roman" w:hAnsi="Times New Roman"/>
          <w:b/>
          <w:color w:val="000000" w:themeColor="text1"/>
          <w:sz w:val="28"/>
          <w:szCs w:val="28"/>
        </w:rPr>
        <w:t>2.4 Оценочные материалы:</w:t>
      </w:r>
    </w:p>
    <w:p w:rsidR="00A72AB5" w:rsidRDefault="009A7063" w:rsidP="00A72AB5">
      <w:pPr>
        <w:rPr>
          <w:rFonts w:ascii="Times New Roman" w:hAnsi="Times New Roman"/>
          <w:sz w:val="24"/>
          <w:szCs w:val="24"/>
        </w:rPr>
      </w:pPr>
      <w:r w:rsidRPr="00A72AB5">
        <w:rPr>
          <w:rFonts w:ascii="Times New Roman" w:hAnsi="Times New Roman"/>
          <w:iCs/>
          <w:sz w:val="24"/>
          <w:szCs w:val="24"/>
        </w:rPr>
        <w:t>Для оценки качества усвоения программного содержания применяются следующие формы:</w:t>
      </w:r>
      <w:r w:rsidRPr="00A72AB5">
        <w:rPr>
          <w:rFonts w:ascii="Times New Roman" w:hAnsi="Times New Roman"/>
          <w:sz w:val="24"/>
          <w:szCs w:val="24"/>
        </w:rPr>
        <w:t xml:space="preserve"> анкетирование, тестирование, опросы, выполнение пра</w:t>
      </w:r>
      <w:r w:rsidR="001B509F" w:rsidRPr="00A72AB5">
        <w:rPr>
          <w:rFonts w:ascii="Times New Roman" w:hAnsi="Times New Roman"/>
          <w:sz w:val="24"/>
          <w:szCs w:val="24"/>
        </w:rPr>
        <w:t xml:space="preserve">ктических заданий, наблюдение, </w:t>
      </w:r>
      <w:proofErr w:type="gramStart"/>
      <w:r w:rsidRPr="00A72AB5">
        <w:rPr>
          <w:rFonts w:ascii="Times New Roman" w:hAnsi="Times New Roman"/>
          <w:sz w:val="24"/>
          <w:szCs w:val="24"/>
        </w:rPr>
        <w:t>конкурсах</w:t>
      </w:r>
      <w:proofErr w:type="gramEnd"/>
      <w:r w:rsidRPr="00A72AB5">
        <w:rPr>
          <w:rFonts w:ascii="Times New Roman" w:hAnsi="Times New Roman"/>
          <w:sz w:val="24"/>
          <w:szCs w:val="24"/>
        </w:rPr>
        <w:t xml:space="preserve"> разного уровня, защита творческих проектов, организация конкурсов.</w:t>
      </w:r>
    </w:p>
    <w:p w:rsidR="00A72AB5" w:rsidRDefault="00A72AB5" w:rsidP="00A72AB5">
      <w:pPr>
        <w:jc w:val="center"/>
        <w:rPr>
          <w:rFonts w:ascii="Times New Roman" w:hAnsi="Times New Roman"/>
          <w:b/>
          <w:sz w:val="28"/>
          <w:szCs w:val="28"/>
        </w:rPr>
      </w:pPr>
      <w:r>
        <w:rPr>
          <w:rFonts w:ascii="Times New Roman" w:hAnsi="Times New Roman"/>
          <w:b/>
          <w:sz w:val="28"/>
          <w:szCs w:val="28"/>
        </w:rPr>
        <w:t>Оценочные материалы.</w:t>
      </w:r>
    </w:p>
    <w:p w:rsidR="00A72AB5" w:rsidRDefault="00A72AB5" w:rsidP="00A72AB5">
      <w:pPr>
        <w:pStyle w:val="aa"/>
        <w:spacing w:after="123"/>
      </w:pPr>
      <w:r>
        <w:rPr>
          <w:b/>
          <w:bCs/>
        </w:rPr>
        <w:t>ФИО учащегося________________________________</w:t>
      </w:r>
    </w:p>
    <w:p w:rsidR="00A72AB5" w:rsidRDefault="00A72AB5" w:rsidP="00A72AB5">
      <w:pPr>
        <w:pStyle w:val="aa"/>
        <w:spacing w:after="123"/>
      </w:pPr>
      <w:r>
        <w:rPr>
          <w:b/>
          <w:bCs/>
        </w:rPr>
        <w:t>По предмету «Правила дорожного движения», включает 3 вопроса по пройденным темам.</w:t>
      </w:r>
    </w:p>
    <w:p w:rsidR="00A72AB5" w:rsidRDefault="00A72AB5" w:rsidP="00A72AB5">
      <w:pPr>
        <w:pStyle w:val="aa"/>
        <w:spacing w:after="123"/>
      </w:pPr>
      <w:r>
        <w:rPr>
          <w:b/>
          <w:bCs/>
        </w:rPr>
        <w:t>Темы:</w:t>
      </w:r>
      <w:r>
        <w:rPr>
          <w:rStyle w:val="apple-converted-space"/>
          <w:b/>
          <w:bCs/>
        </w:rPr>
        <w:t> </w:t>
      </w:r>
      <w:r>
        <w:t>Введение. Содержание предмета. Общие положения.</w:t>
      </w:r>
      <w:r>
        <w:rPr>
          <w:rStyle w:val="apple-converted-space"/>
        </w:rPr>
        <w:t> </w:t>
      </w:r>
      <w:r>
        <w:t>Обязанности пешеходов.</w:t>
      </w:r>
      <w:r>
        <w:rPr>
          <w:rStyle w:val="apple-converted-space"/>
        </w:rPr>
        <w:t> </w:t>
      </w:r>
      <w:r>
        <w:t>Обязанности пассажиров.</w:t>
      </w:r>
      <w:r>
        <w:rPr>
          <w:rStyle w:val="apple-converted-space"/>
        </w:rPr>
        <w:t> </w:t>
      </w:r>
      <w:r>
        <w:t>Обязанности водителей.</w:t>
      </w:r>
    </w:p>
    <w:p w:rsidR="00A72AB5" w:rsidRDefault="00A72AB5" w:rsidP="00A72AB5">
      <w:pPr>
        <w:pStyle w:val="aa"/>
        <w:spacing w:after="123"/>
      </w:pPr>
    </w:p>
    <w:p w:rsidR="00A72AB5" w:rsidRDefault="00A72AB5" w:rsidP="00A72AB5">
      <w:pPr>
        <w:pStyle w:val="aa"/>
        <w:numPr>
          <w:ilvl w:val="0"/>
          <w:numId w:val="16"/>
        </w:numPr>
        <w:spacing w:after="123" w:line="240" w:lineRule="auto"/>
        <w:ind w:left="0"/>
      </w:pPr>
      <w:r>
        <w:t>1.Напишите основные обязанности водителей транспортных средств_________________________________________________________________________________________________________________________________________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2AB5" w:rsidRDefault="00A72AB5" w:rsidP="00A72AB5">
      <w:pPr>
        <w:pStyle w:val="aa"/>
        <w:numPr>
          <w:ilvl w:val="0"/>
          <w:numId w:val="16"/>
        </w:numPr>
        <w:spacing w:after="123" w:line="240" w:lineRule="auto"/>
        <w:ind w:left="0"/>
      </w:pPr>
      <w:r>
        <w:lastRenderedPageBreak/>
        <w:t>2. Напишите основные обязанности пассажиров совершающих поездку на транспортных средствах личного и общего пользования_____________________________________________</w:t>
      </w:r>
    </w:p>
    <w:p w:rsidR="00A72AB5" w:rsidRDefault="00A72AB5" w:rsidP="00A72AB5">
      <w:pPr>
        <w:pStyle w:val="aa"/>
        <w:spacing w:after="123"/>
      </w:pPr>
      <w:r>
        <w:t>_____________________________________________________________________________</w:t>
      </w:r>
    </w:p>
    <w:p w:rsidR="00A72AB5" w:rsidRDefault="00A72AB5" w:rsidP="00A72AB5">
      <w:pPr>
        <w:pStyle w:val="aa"/>
        <w:spacing w:after="123"/>
      </w:pPr>
      <w:r>
        <w:t>_____________________________________________________________________________</w:t>
      </w:r>
    </w:p>
    <w:p w:rsidR="00A72AB5" w:rsidRDefault="00A72AB5" w:rsidP="00A72AB5">
      <w:pPr>
        <w:pStyle w:val="aa"/>
        <w:spacing w:after="123"/>
      </w:pPr>
      <w:r>
        <w:t>_____________________________________________________________________________</w:t>
      </w:r>
    </w:p>
    <w:p w:rsidR="00A72AB5" w:rsidRDefault="00A72AB5" w:rsidP="00A72AB5">
      <w:pPr>
        <w:pStyle w:val="aa"/>
        <w:spacing w:after="123"/>
      </w:pPr>
      <w:r>
        <w:t>_____________________________________________________________________________</w:t>
      </w:r>
    </w:p>
    <w:p w:rsidR="00A72AB5" w:rsidRDefault="00A72AB5" w:rsidP="00A72AB5">
      <w:pPr>
        <w:pStyle w:val="aa"/>
        <w:spacing w:after="123"/>
      </w:pPr>
      <w:r>
        <w:t>_____________________________________________________________________________</w:t>
      </w:r>
    </w:p>
    <w:p w:rsidR="00A72AB5" w:rsidRDefault="00A72AB5" w:rsidP="00A72AB5">
      <w:pPr>
        <w:pStyle w:val="aa"/>
        <w:spacing w:after="123"/>
      </w:pPr>
      <w:r>
        <w:t>_____________________________________________________________________________</w:t>
      </w:r>
    </w:p>
    <w:p w:rsidR="00A72AB5" w:rsidRDefault="00A72AB5" w:rsidP="00A72AB5">
      <w:pPr>
        <w:pStyle w:val="aa"/>
        <w:numPr>
          <w:ilvl w:val="0"/>
          <w:numId w:val="17"/>
        </w:numPr>
        <w:spacing w:after="123" w:line="240" w:lineRule="auto"/>
        <w:ind w:left="0"/>
      </w:pPr>
      <w:r>
        <w:t>3.</w:t>
      </w:r>
      <w:r>
        <w:rPr>
          <w:rStyle w:val="apple-converted-space"/>
        </w:rPr>
        <w:t> </w:t>
      </w:r>
      <w:r>
        <w:t>Напишите основные обязанности пешеходов_____________________________________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2AB5" w:rsidRDefault="00A72AB5" w:rsidP="00A72AB5">
      <w:pPr>
        <w:pStyle w:val="aa"/>
        <w:spacing w:after="123"/>
      </w:pPr>
      <w:r>
        <w:rPr>
          <w:b/>
          <w:bCs/>
        </w:rPr>
        <w:t>ФИО учащегося________________________________</w:t>
      </w:r>
    </w:p>
    <w:p w:rsidR="00A72AB5" w:rsidRDefault="00A72AB5" w:rsidP="00A72AB5">
      <w:pPr>
        <w:pStyle w:val="aa"/>
        <w:spacing w:after="123"/>
      </w:pPr>
      <w:r>
        <w:rPr>
          <w:b/>
          <w:bCs/>
        </w:rPr>
        <w:t>По предмету «Правила дорожного движения», включает 3 вопроса по пройденным темам.</w:t>
      </w:r>
    </w:p>
    <w:p w:rsidR="00A72AB5" w:rsidRDefault="00A72AB5" w:rsidP="00A72AB5">
      <w:pPr>
        <w:pStyle w:val="aa"/>
        <w:spacing w:after="123"/>
      </w:pPr>
      <w:r>
        <w:rPr>
          <w:b/>
          <w:bCs/>
        </w:rPr>
        <w:t>Темы:</w:t>
      </w:r>
      <w:r>
        <w:rPr>
          <w:rStyle w:val="apple-converted-space"/>
          <w:b/>
          <w:bCs/>
        </w:rPr>
        <w:t> </w:t>
      </w:r>
      <w:r>
        <w:t>Введение. Содержание предмета. Общие положения.</w:t>
      </w:r>
      <w:r>
        <w:rPr>
          <w:rStyle w:val="apple-converted-space"/>
        </w:rPr>
        <w:t> </w:t>
      </w:r>
      <w:r>
        <w:t>Обязанности пешеходов.</w:t>
      </w:r>
      <w:r>
        <w:rPr>
          <w:rStyle w:val="apple-converted-space"/>
        </w:rPr>
        <w:t> </w:t>
      </w:r>
      <w:r>
        <w:t>Обязанности пассажиров.</w:t>
      </w:r>
      <w:r>
        <w:rPr>
          <w:rStyle w:val="apple-converted-space"/>
        </w:rPr>
        <w:t> </w:t>
      </w:r>
      <w:r>
        <w:t>Обязанности водителей.</w:t>
      </w:r>
    </w:p>
    <w:p w:rsidR="00A72AB5" w:rsidRDefault="00A72AB5" w:rsidP="00A72AB5">
      <w:pPr>
        <w:pStyle w:val="aa"/>
        <w:spacing w:after="123"/>
      </w:pPr>
      <w:r>
        <w:t>1. Напишите основные нарушения водителями транспортных средств, своих обязанностей______________________________________________________________________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2AB5" w:rsidRDefault="00A72AB5" w:rsidP="00A72AB5">
      <w:pPr>
        <w:pStyle w:val="aa"/>
        <w:numPr>
          <w:ilvl w:val="0"/>
          <w:numId w:val="18"/>
        </w:numPr>
        <w:spacing w:after="123" w:line="240" w:lineRule="auto"/>
        <w:ind w:left="0"/>
      </w:pPr>
      <w:r>
        <w:t>2. Напишите основные нарушения правил дорожного движения, совершаемых пешеходами______________________________________________________________________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2AB5" w:rsidRDefault="00A72AB5" w:rsidP="00A72AB5">
      <w:pPr>
        <w:pStyle w:val="aa"/>
        <w:numPr>
          <w:ilvl w:val="0"/>
          <w:numId w:val="18"/>
        </w:numPr>
        <w:spacing w:after="123" w:line="240" w:lineRule="auto"/>
        <w:ind w:left="0"/>
      </w:pPr>
      <w:r>
        <w:t>3.</w:t>
      </w:r>
      <w:r>
        <w:rPr>
          <w:rStyle w:val="apple-converted-space"/>
        </w:rPr>
        <w:t> </w:t>
      </w:r>
      <w:r>
        <w:t>Напишите, как нельзя поступать пешеходам на дороге________________________________________________________________________________________________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w:t>
      </w:r>
    </w:p>
    <w:p w:rsidR="00A72AB5" w:rsidRDefault="00A72AB5" w:rsidP="00A72AB5">
      <w:pPr>
        <w:pStyle w:val="aa"/>
        <w:numPr>
          <w:ilvl w:val="0"/>
          <w:numId w:val="18"/>
        </w:numPr>
        <w:spacing w:after="123" w:line="240" w:lineRule="auto"/>
        <w:ind w:left="0"/>
      </w:pPr>
    </w:p>
    <w:p w:rsidR="00A72AB5" w:rsidRPr="00E70134" w:rsidRDefault="00A72AB5" w:rsidP="00A72AB5">
      <w:pPr>
        <w:pStyle w:val="aa"/>
        <w:spacing w:after="123"/>
      </w:pPr>
    </w:p>
    <w:p w:rsidR="00A72AB5" w:rsidRPr="00E70134" w:rsidRDefault="00A72AB5" w:rsidP="00A72AB5">
      <w:pPr>
        <w:rPr>
          <w:rFonts w:ascii="Times New Roman" w:hAnsi="Times New Roman"/>
          <w:sz w:val="24"/>
          <w:szCs w:val="24"/>
        </w:rPr>
      </w:pPr>
      <w:r w:rsidRPr="00E70134">
        <w:rPr>
          <w:rFonts w:ascii="Times New Roman" w:hAnsi="Times New Roman"/>
          <w:b/>
          <w:i/>
          <w:sz w:val="24"/>
          <w:szCs w:val="24"/>
        </w:rPr>
        <w:t>Диагностическое обследование</w:t>
      </w:r>
      <w:r w:rsidRPr="00E70134">
        <w:rPr>
          <w:rFonts w:ascii="Times New Roman" w:hAnsi="Times New Roman"/>
          <w:sz w:val="24"/>
          <w:szCs w:val="24"/>
        </w:rPr>
        <w:t xml:space="preserve"> позволяет определить уровень знаний и умений</w:t>
      </w:r>
      <w:r w:rsidR="008B30A5">
        <w:rPr>
          <w:rFonts w:ascii="Times New Roman" w:hAnsi="Times New Roman"/>
          <w:sz w:val="24"/>
          <w:szCs w:val="24"/>
        </w:rPr>
        <w:t>.</w:t>
      </w:r>
      <w:r w:rsidRPr="00E70134">
        <w:rPr>
          <w:rFonts w:ascii="Times New Roman" w:hAnsi="Times New Roman"/>
          <w:sz w:val="24"/>
          <w:szCs w:val="24"/>
        </w:rPr>
        <w:t xml:space="preserve"> Правил дорожного движения, подобрать индивидуальную программу обучения, помогает планировать образовательный процесс и проследить динамику знаний детьми</w:t>
      </w:r>
      <w:r w:rsidR="008B30A5">
        <w:rPr>
          <w:rFonts w:ascii="Times New Roman" w:hAnsi="Times New Roman"/>
          <w:sz w:val="24"/>
          <w:szCs w:val="24"/>
        </w:rPr>
        <w:t>.</w:t>
      </w:r>
      <w:r w:rsidRPr="00E70134">
        <w:rPr>
          <w:rFonts w:ascii="Times New Roman" w:hAnsi="Times New Roman"/>
          <w:sz w:val="24"/>
          <w:szCs w:val="24"/>
        </w:rPr>
        <w:t xml:space="preserve"> Правил дорожного движения.</w:t>
      </w:r>
    </w:p>
    <w:p w:rsidR="00A72AB5" w:rsidRDefault="00A72AB5" w:rsidP="00A72AB5">
      <w:pPr>
        <w:rPr>
          <w:rFonts w:ascii="Times New Roman" w:hAnsi="Times New Roman"/>
          <w:b/>
          <w:sz w:val="28"/>
          <w:szCs w:val="28"/>
        </w:rPr>
      </w:pPr>
    </w:p>
    <w:p w:rsidR="00A72AB5" w:rsidRDefault="00A72AB5" w:rsidP="00A72AB5">
      <w:pPr>
        <w:pStyle w:val="aa"/>
        <w:spacing w:after="123"/>
        <w:ind w:firstLine="708"/>
        <w:jc w:val="both"/>
      </w:pPr>
      <w:r>
        <w:rPr>
          <w:b/>
          <w:i/>
        </w:rPr>
        <w:t>Результаты диагностической работы используют в следующих видах деятельности</w:t>
      </w:r>
      <w:r>
        <w:t xml:space="preserve">: планировании непосредственно-образовательной, воспитательной и коррекционной работе с детьми; отборе программных общеобразовательных, воспитательных и коррекционных задач; использовании современных методик и технологий развивающего обучения; создании предметно – развивающей среды в группе; организации подгрупповой и индивидуальной работы с детьми; определении временной нагрузки на каждого ребёнка. На основе результатов диагностического обследования я прогнозируют особенности развития </w:t>
      </w:r>
      <w:proofErr w:type="gramStart"/>
      <w:r>
        <w:t>ребёнка</w:t>
      </w:r>
      <w:proofErr w:type="gramEnd"/>
      <w:r>
        <w:t xml:space="preserve"> и подбираю оптимальное содержание непосредственно-образовательной деятельности и воспитание по ПДД, средства и приёмы педагогического и коррекционного воздействия. Диагностическое обследование помогает педагогу и родителям ребёнка правильно строить с ним педагогическое общение. При проведении диагностического обследования детей возникает вопрос: с помощью, каких методов это делать, как изучать? Метод наблюдения не имеет возрастных ограничений, и применим к ребёнку любого возраста. Наблюдая за </w:t>
      </w:r>
      <w:proofErr w:type="gramStart"/>
      <w:r>
        <w:t>детьми</w:t>
      </w:r>
      <w:proofErr w:type="gramEnd"/>
      <w:r>
        <w:t xml:space="preserve"> учитывают, во-первых, мотивационный аспект, т.е. предпочтения детей игры, создания проблемных ситуаций на макете, настольно- печатные игры по ПДД, строительные игры, практическая деятельность, двигательная деятельность; во вторых – уровень овладения знаниями, умениями, навыками детьми по ПДД. Предпочтения детей будут свидетельствовать об интересе детей к ПДД. Уровень знаний, умений определяю и в ходе наблюдения за свободной игровой деятельностью группы, отмечаю наличие сюжетно-ролевой игры по ПДД, её сюжет, содержание.</w:t>
      </w:r>
    </w:p>
    <w:p w:rsidR="00A72AB5" w:rsidRDefault="00A72AB5" w:rsidP="00A72AB5">
      <w:pPr>
        <w:pStyle w:val="aa"/>
        <w:spacing w:after="123"/>
        <w:ind w:firstLine="708"/>
        <w:jc w:val="both"/>
      </w:pPr>
      <w:r>
        <w:t>Диагностическое обследование проводиться не только в ходе наблюдения, но и в процессе бесед, в процессе создания игровых проблемных ситуаций на дороге, улице; после анализа, детских работ в начале года (в сентябре месяце, на 1 октября) и в конце года в мае месяце следующего календарного года. Это заключительная диагностика. Результаты обследования фиксируются по годам обучения. В процессе диагностики, чтобы сделать вывод о тех или иных параметрах необходимы результаты многократных наблюдений, как кратковременных (3 – 5 минут), так и более длительных (15 – 20 минут). Наблюдения я специально планируют и подготавливают условия, побуждающие ребёнка к игре (игрушки, партнёр и т.п.) Результаты наблюдений фиксируют, не оценивая их. Дополняют наблюдения беседой. Создают ситуации, в которые ребёнок включается: рисование по ПДД, составление сказки, описание игрушек. Форму проведения использую разнообразную: опрашиваю детей по ПДД, провожу тестирование. Для выявления умения правильно рассуждать, для выявления знаний детей о ПДД проводиться методику "Продолжи предложение" и т.д. Подбирают необходимый материал – ищу картинки, сказки, стихи, составляют проблемные дорожные ситуации, вопросы для беседы. Содержание используемого материала близко ребёнку: игрушки, сказки, картинки, подвижные игры. Результаты беседы фиксирую в форме графической записи знаний ребёнком Правил дорожного движения. Анализ результатов обследования позволяет сделать подробную характеристику знаний ПДД каждого ребёнка, а также наметить конкретную программу её формирования в процессе групповых и индивидуальных занятий.</w:t>
      </w:r>
    </w:p>
    <w:p w:rsidR="00E70134" w:rsidRDefault="00A72AB5" w:rsidP="00A72AB5">
      <w:pPr>
        <w:pStyle w:val="aa"/>
        <w:spacing w:after="123"/>
      </w:pPr>
      <w:r>
        <w:rPr>
          <w:b/>
        </w:rPr>
        <w:t>Этапы проведения диагностичес</w:t>
      </w:r>
      <w:r w:rsidR="00E70134">
        <w:rPr>
          <w:b/>
        </w:rPr>
        <w:t xml:space="preserve">кого обследования детей среднего школьного </w:t>
      </w:r>
      <w:r>
        <w:rPr>
          <w:b/>
        </w:rPr>
        <w:t xml:space="preserve"> возраста</w:t>
      </w:r>
      <w:r>
        <w:t xml:space="preserve">. </w:t>
      </w:r>
    </w:p>
    <w:p w:rsidR="00A72AB5" w:rsidRDefault="00A72AB5" w:rsidP="00A72AB5">
      <w:pPr>
        <w:pStyle w:val="aa"/>
        <w:spacing w:after="123"/>
      </w:pPr>
      <w:r>
        <w:t>Диагностическое обследование включает в себя три этапа:</w:t>
      </w:r>
    </w:p>
    <w:p w:rsidR="00A72AB5" w:rsidRDefault="00A72AB5" w:rsidP="00A72AB5">
      <w:pPr>
        <w:pStyle w:val="aa"/>
        <w:spacing w:after="123"/>
      </w:pPr>
      <w:r>
        <w:t>1. Подготовительный;</w:t>
      </w:r>
    </w:p>
    <w:p w:rsidR="00A72AB5" w:rsidRDefault="00A72AB5" w:rsidP="00A72AB5">
      <w:pPr>
        <w:pStyle w:val="aa"/>
        <w:spacing w:after="123"/>
      </w:pPr>
      <w:r>
        <w:t>2. Основной;</w:t>
      </w:r>
    </w:p>
    <w:p w:rsidR="00A72AB5" w:rsidRDefault="00A72AB5" w:rsidP="00A72AB5">
      <w:pPr>
        <w:pStyle w:val="aa"/>
        <w:spacing w:after="123"/>
      </w:pPr>
      <w:r>
        <w:t>3. Заключительный.</w:t>
      </w:r>
    </w:p>
    <w:p w:rsidR="00A72AB5" w:rsidRDefault="00A72AB5" w:rsidP="00A72AB5">
      <w:pPr>
        <w:pStyle w:val="aa"/>
        <w:tabs>
          <w:tab w:val="left" w:pos="2694"/>
        </w:tabs>
        <w:spacing w:after="123"/>
        <w:jc w:val="both"/>
      </w:pPr>
      <w:r>
        <w:rPr>
          <w:b/>
        </w:rPr>
        <w:t>1 этап. Подготовительный.</w:t>
      </w:r>
      <w:r>
        <w:t xml:space="preserve"> На этом этапе отбирают диагностический материал по ПДД, игры по ПДД, подготавливают карту, бланк для заполнения полученных результатов </w:t>
      </w:r>
      <w:r>
        <w:lastRenderedPageBreak/>
        <w:t>обследования, планируют деятельность в момент обследования детей. Полученную информацию в период обследования заносят в блокнот, тетрадь, в заготовленный бланк. Готовясь к обследованию детей, заранее подготавливают бланки анкет для родителей. Тест для родителей по ПДД, листы для выполнения заданий детьми карандашом. Продолжительность подготовительного периода 1 – 2 дня. Подготовительный материал, игры по ПДД, упражнения и задания используют в период заключительного обследования, в мае месяце. Перечень диагностических материалов по ПДД.</w:t>
      </w:r>
    </w:p>
    <w:p w:rsidR="00A72AB5" w:rsidRDefault="00A72AB5" w:rsidP="00A72AB5">
      <w:pPr>
        <w:pStyle w:val="aa"/>
        <w:tabs>
          <w:tab w:val="left" w:pos="2694"/>
        </w:tabs>
        <w:spacing w:after="123"/>
        <w:jc w:val="both"/>
      </w:pPr>
      <w:r>
        <w:t xml:space="preserve">1. </w:t>
      </w:r>
      <w:proofErr w:type="gramStart"/>
      <w:r>
        <w:t>Предметные картинки, макет "Улица", строительный материал, сюжетные картинки, дорожные знаки, схемы дорожных "ловушек".</w:t>
      </w:r>
      <w:proofErr w:type="gramEnd"/>
    </w:p>
    <w:p w:rsidR="00A72AB5" w:rsidRDefault="00A72AB5" w:rsidP="00A72AB5">
      <w:pPr>
        <w:pStyle w:val="aa"/>
        <w:tabs>
          <w:tab w:val="left" w:pos="2694"/>
        </w:tabs>
        <w:spacing w:after="123"/>
        <w:jc w:val="both"/>
      </w:pPr>
      <w:r>
        <w:t>2. Текст "Подбери слова". 3. Тест «Проверь себя» на определение уровня развития знаний и умений усваиваемые детьми по ПДД в подготовительной группе.</w:t>
      </w:r>
    </w:p>
    <w:p w:rsidR="00A72AB5" w:rsidRDefault="00A72AB5" w:rsidP="00A72AB5">
      <w:pPr>
        <w:pStyle w:val="aa"/>
        <w:tabs>
          <w:tab w:val="left" w:pos="2694"/>
        </w:tabs>
        <w:spacing w:after="123"/>
        <w:jc w:val="both"/>
      </w:pPr>
      <w:r>
        <w:t>4. Тест "Дорожная история". 5. Методика для детей старшего дошкольного возраста "продолжи предложение";</w:t>
      </w:r>
    </w:p>
    <w:p w:rsidR="00A72AB5" w:rsidRDefault="00A72AB5" w:rsidP="00A72AB5">
      <w:pPr>
        <w:pStyle w:val="aa"/>
        <w:tabs>
          <w:tab w:val="left" w:pos="2694"/>
        </w:tabs>
        <w:spacing w:after="123"/>
        <w:jc w:val="both"/>
      </w:pPr>
      <w:r>
        <w:t>6. Тест "Запомни рисунок". На определение уровня развития памяти, внимания, на закрепление различных видов транспорта.</w:t>
      </w:r>
    </w:p>
    <w:p w:rsidR="00A72AB5" w:rsidRDefault="00A72AB5" w:rsidP="00A72AB5">
      <w:pPr>
        <w:pStyle w:val="aa"/>
        <w:tabs>
          <w:tab w:val="left" w:pos="2694"/>
        </w:tabs>
        <w:spacing w:after="123"/>
        <w:jc w:val="both"/>
      </w:pPr>
      <w:r>
        <w:t>7. Иллюстрированный материал (дорожные ситуации), разработанный А.Д. Добрушиным.</w:t>
      </w:r>
    </w:p>
    <w:p w:rsidR="00A72AB5" w:rsidRDefault="00A72AB5" w:rsidP="00A72AB5">
      <w:pPr>
        <w:pStyle w:val="aa"/>
        <w:tabs>
          <w:tab w:val="left" w:pos="2694"/>
        </w:tabs>
        <w:spacing w:after="123"/>
        <w:jc w:val="both"/>
        <w:rPr>
          <w:b/>
        </w:rPr>
      </w:pPr>
    </w:p>
    <w:p w:rsidR="00A72AB5" w:rsidRDefault="00A72AB5" w:rsidP="00A72AB5">
      <w:pPr>
        <w:pStyle w:val="aa"/>
        <w:tabs>
          <w:tab w:val="left" w:pos="2694"/>
        </w:tabs>
        <w:spacing w:after="123"/>
        <w:jc w:val="both"/>
      </w:pPr>
      <w:r>
        <w:rPr>
          <w:b/>
        </w:rPr>
        <w:t>2 этап. Основной</w:t>
      </w:r>
      <w:r>
        <w:t>. Сроки 16 – 17 дней. Цель: Получить информацию о знаниях, умениях, навыках Правил дорожного движения детьми и безопасного поведения на улице в соответствии с задачами общеобразовательной программы. Задания предлагают в занимательной игровой форме. Основной этап – самый важный период в диагностическом обследовании детей по ПДД. Я планируют работу по обследованию знаний, умений детей по ПДД, определяют способы получения информации, готовят дидактический материал. Методы исследования: беседа, наблюдение, тестирование.</w:t>
      </w:r>
    </w:p>
    <w:p w:rsidR="00A72AB5" w:rsidRDefault="00A72AB5" w:rsidP="00A72AB5">
      <w:pPr>
        <w:pStyle w:val="aa"/>
        <w:tabs>
          <w:tab w:val="left" w:pos="2694"/>
        </w:tabs>
        <w:spacing w:after="123"/>
        <w:jc w:val="both"/>
      </w:pPr>
      <w:proofErr w:type="gramStart"/>
      <w:r>
        <w:t>Тест "Подбери слово", тест "Проверь себя»" тест "Дорожная история", тест "Запомни рисунок" и др. Приёмы: игровые, сюрпризные.</w:t>
      </w:r>
      <w:proofErr w:type="gramEnd"/>
      <w:r>
        <w:t xml:space="preserve"> В период обследования определяют характер знаний и умений. Ход выполнения и результат выполненного задания поощряют.</w:t>
      </w:r>
    </w:p>
    <w:p w:rsidR="00A72AB5" w:rsidRDefault="00A72AB5" w:rsidP="00A72AB5">
      <w:pPr>
        <w:pStyle w:val="aa"/>
        <w:tabs>
          <w:tab w:val="left" w:pos="2694"/>
        </w:tabs>
        <w:spacing w:after="123"/>
        <w:jc w:val="both"/>
      </w:pPr>
      <w:r>
        <w:rPr>
          <w:b/>
        </w:rPr>
        <w:t>3 этап. Заключительный.</w:t>
      </w:r>
      <w:r>
        <w:t xml:space="preserve"> Проведение диагностического обследования Продолжительность 2 – 3 дня. Цель: Обработка полученной информации, заполнение диагностической карты. В этот период оценивают, анализируют, обобщают полученную информацию знаний, умений, навыков по Правилам дорожного движения и безопасному поведению на улице. Определяют уровень знаний по ПДД. Результаты изучения познавательной сферы детей по Правилам дорожного движения вносят в индивидуальные карты, сводные карты. На основе этих результатов организуют групповое занятие или проведение индивидуальной работы. Содержание показателей уровня знаний и методика их выявления. Определила показатели и уровни оценки знаний детей по каждому показателю. По каждому критерию определены уровни знаний ПДД. </w:t>
      </w:r>
      <w:proofErr w:type="gramStart"/>
      <w:r>
        <w:t>При</w:t>
      </w:r>
      <w:proofErr w:type="gramEnd"/>
      <w:r>
        <w:t xml:space="preserve"> оценки уровня знаний пользуюсь оценками в 0 баллов; 0,5 баллов; 1 балл. Каждый уровень имеет свои оценки: </w:t>
      </w:r>
      <w:proofErr w:type="gramStart"/>
      <w:r>
        <w:t>Низкий уровень – до 7 баллов (старшая группа) Зелёный цвет - до 11 баллов (подготовительная группа) Средний уровень – 8 – 17 баллов (старшая группа) Синий цвет - 12 – 27 баллов (подготовительная группа) Высокий уровень – 18 – 21 (старшая группа) Красный цвет - 28 – 34 баллов (подготовительная группа) Итоговую информацию вносят в сводную таблицу о знаниях, умениях, навыках по ПДД, с помощью условных обозначений: - зелёный цвет – низкий</w:t>
      </w:r>
      <w:proofErr w:type="gramEnd"/>
      <w:r>
        <w:t xml:space="preserve"> уровень; - синий цвет – средний уровень; - красный цвет – высокий уровень. Оценка в баллах позволяет получить достаточно отчётливый результат уровня знаний ПДД. Подсчёт баллов поможет увидеть состояние работы по обучению детей ПДД и сделать корректировку в перспективном планировании на следующий год в старшей группе, спланировать перспективную педагогическую работу и индивидуальную помощь ребёнку по обучению Правил дорожного движения в подготовительной группе. В подготовительной группе проводится в конце учебного года, в мае месяце, - итоговое диагностическое обследование. Оно направлено на выявление </w:t>
      </w:r>
      <w:r>
        <w:lastRenderedPageBreak/>
        <w:t>результатов реализации образовательной программы по обучению детей ПДД, На основе данных итогового обследования намечаем основные годовые задачи на следующий учебный год по ПДД. Вывод Диагностическое обследование детей позволяет проследить динамику знаний Правил дорожного движения каждого ребёнка на протяжении всего учебного года. Не зная особенностей усвоения детьми знаний о Правилах дорожного движения, невозможно правильно организовать непосредственно- образовательную деятельность, совместную деятельность; установить доверительные отношения взрослого и ребёнка, создать предметно – развивающую среду. Вопросы содержания, планирования и проведения диагностического обследования связывают с формулировкой цели и определением практической направленности результатов работы. Результаты диагностического обследования помогают при отборе методов, приёмов педагогического воздействия, а также при планировании непосредственно-образовательной деятельности с детьми. Диагностику по выявлению уровня усвоения детьми знаний о Правилах дорожного движения проводим 2 раза в год (сентябрь, май) и результаты фиксируем в сводную карту диагностики.</w:t>
      </w:r>
    </w:p>
    <w:p w:rsidR="00A72AB5" w:rsidRDefault="00A72AB5" w:rsidP="00A72AB5">
      <w:pPr>
        <w:pStyle w:val="aa"/>
        <w:tabs>
          <w:tab w:val="left" w:pos="2694"/>
        </w:tabs>
        <w:spacing w:after="123"/>
        <w:jc w:val="right"/>
        <w:rPr>
          <w:b/>
        </w:rPr>
      </w:pPr>
      <w:r>
        <w:rPr>
          <w:b/>
        </w:rPr>
        <w:t>Приложение 1</w:t>
      </w:r>
    </w:p>
    <w:p w:rsidR="00A72AB5" w:rsidRDefault="00A72AB5" w:rsidP="00A72AB5">
      <w:pPr>
        <w:pStyle w:val="aa"/>
        <w:tabs>
          <w:tab w:val="left" w:pos="2694"/>
        </w:tabs>
        <w:spacing w:after="123"/>
        <w:jc w:val="both"/>
      </w:pPr>
      <w:r>
        <w:rPr>
          <w:b/>
        </w:rPr>
        <w:t>Методики педагогической диагностики по ПДД.</w:t>
      </w:r>
    </w:p>
    <w:p w:rsidR="00A72AB5" w:rsidRDefault="00A72AB5" w:rsidP="00A72AB5">
      <w:pPr>
        <w:pStyle w:val="aa"/>
        <w:tabs>
          <w:tab w:val="left" w:pos="2694"/>
        </w:tabs>
        <w:spacing w:after="123"/>
        <w:jc w:val="both"/>
      </w:pPr>
      <w:r>
        <w:t xml:space="preserve">Уровень подготовки знаний воспитанников ОУ можно </w:t>
      </w:r>
      <w:proofErr w:type="gramStart"/>
      <w:r>
        <w:t>определить</w:t>
      </w:r>
      <w:proofErr w:type="gramEnd"/>
      <w:r>
        <w:t xml:space="preserve"> воспользовавшись разработками психолога А. И. Замалеевой. Тест для детей старшего дошкольного возраста "Подбери слова" Цель: выявить знания детей по ПДД, уровень развития словарного запаса речи. Инструкция: Воспитатель называет определение, например, воздушный транспорт. Ребенок должен перечислить слова, относящиеся к этому определению (самолет, вертолет, воздушный шар). Наземный транспорт Воздушный транспорт Предупреждающие знаки Запрещающие знаки </w:t>
      </w:r>
      <w:proofErr w:type="spellStart"/>
      <w:r>
        <w:t>Знаки</w:t>
      </w:r>
      <w:proofErr w:type="spellEnd"/>
      <w:r>
        <w:t xml:space="preserve"> сервиса Сигналы светофора Действия человека Норма для детей старшего дошкольного возраста 15-20 слов из различных групп. Методика для детей старшего дошкольного возраста "Продолжи предложение" Цель: выявить знания детей о правилах дорожного движения, умения правильно рассуждать, развитие логического мышления. Задача детей: продолжить предложение. Пешеходы всегда должны двигаться……. Я никогда не нарушаю……… Светофор состоит из…….. Я знаю, что знаки бывают…….. Я помню случай, когда на дороге……. Плохо, когда взрослые….. Регулировщик, это человек, который….. Пассажирам автобуса запрещается……. Знать правила дорожного движения нужно для того, чтобы</w:t>
      </w:r>
      <w:proofErr w:type="gramStart"/>
      <w:r>
        <w:t>…… П</w:t>
      </w:r>
      <w:proofErr w:type="gramEnd"/>
      <w:r>
        <w:t>роанализируйте процесс обобщения, рассуждения ребенка, умения правильно рассуждать.</w:t>
      </w:r>
    </w:p>
    <w:p w:rsidR="00A72AB5" w:rsidRDefault="00A72AB5" w:rsidP="00A72AB5">
      <w:pPr>
        <w:pStyle w:val="aa"/>
        <w:tabs>
          <w:tab w:val="left" w:pos="2694"/>
        </w:tabs>
        <w:spacing w:after="123"/>
        <w:jc w:val="both"/>
        <w:rPr>
          <w:b/>
        </w:rPr>
      </w:pPr>
    </w:p>
    <w:p w:rsidR="00A72AB5" w:rsidRDefault="00A72AB5" w:rsidP="00A72AB5">
      <w:pPr>
        <w:pStyle w:val="aa"/>
        <w:tabs>
          <w:tab w:val="left" w:pos="2694"/>
        </w:tabs>
        <w:spacing w:after="123"/>
        <w:jc w:val="both"/>
      </w:pPr>
      <w:r>
        <w:rPr>
          <w:b/>
        </w:rPr>
        <w:t>Тест "Проверь себя"</w:t>
      </w:r>
      <w:r>
        <w:t xml:space="preserve"> (для детей -10</w:t>
      </w:r>
      <w:r w:rsidR="00E70134">
        <w:t>-11</w:t>
      </w:r>
      <w:r>
        <w:t xml:space="preserve"> лет). Цель: определить уровень развития знаний и умений усваиваемые детьми по правилам дорожного движения в подготовительной группе. Задача ребенка найти лишнее слово.</w:t>
      </w:r>
    </w:p>
    <w:p w:rsidR="00A72AB5" w:rsidRDefault="00A72AB5" w:rsidP="00A72AB5">
      <w:pPr>
        <w:pStyle w:val="aa"/>
        <w:tabs>
          <w:tab w:val="left" w:pos="2694"/>
        </w:tabs>
        <w:spacing w:after="123"/>
        <w:jc w:val="both"/>
      </w:pPr>
      <w:r>
        <w:t>1. Знаки сервиса включают в себя… (больницу, пост ГАИ, телефон, аптеку).</w:t>
      </w:r>
    </w:p>
    <w:p w:rsidR="00A72AB5" w:rsidRDefault="00A72AB5" w:rsidP="00A72AB5">
      <w:pPr>
        <w:pStyle w:val="aa"/>
        <w:tabs>
          <w:tab w:val="left" w:pos="2694"/>
        </w:tabs>
        <w:spacing w:after="123"/>
        <w:jc w:val="both"/>
      </w:pPr>
      <w:r>
        <w:t>2. В специальный транспорт входит… (скорая машина, пожарная машина, машина милиции, велосипед).</w:t>
      </w:r>
    </w:p>
    <w:p w:rsidR="00A72AB5" w:rsidRDefault="00A72AB5" w:rsidP="00A72AB5">
      <w:pPr>
        <w:pStyle w:val="aa"/>
        <w:tabs>
          <w:tab w:val="left" w:pos="2694"/>
        </w:tabs>
        <w:spacing w:after="123"/>
        <w:jc w:val="both"/>
      </w:pPr>
      <w:r>
        <w:t>3. В понятие “транспорт” входит…(машина, автобус, велосипед, пешеход, трактор).</w:t>
      </w:r>
    </w:p>
    <w:p w:rsidR="00A72AB5" w:rsidRDefault="00A72AB5" w:rsidP="00A72AB5">
      <w:pPr>
        <w:pStyle w:val="aa"/>
        <w:tabs>
          <w:tab w:val="left" w:pos="2694"/>
        </w:tabs>
        <w:spacing w:after="123"/>
        <w:jc w:val="both"/>
      </w:pPr>
      <w:r>
        <w:t>4. Общественный транспо</w:t>
      </w:r>
      <w:proofErr w:type="gramStart"/>
      <w:r>
        <w:t>рт вкл</w:t>
      </w:r>
      <w:proofErr w:type="gramEnd"/>
      <w:r>
        <w:t>ючает в себя (автобус, троллейбус, трамвай, прицеп, такси).</w:t>
      </w:r>
    </w:p>
    <w:p w:rsidR="00A72AB5" w:rsidRDefault="00A72AB5" w:rsidP="00A72AB5">
      <w:pPr>
        <w:pStyle w:val="aa"/>
        <w:tabs>
          <w:tab w:val="left" w:pos="2694"/>
        </w:tabs>
        <w:spacing w:after="123"/>
        <w:jc w:val="both"/>
      </w:pPr>
      <w:r>
        <w:t>5. У машины есть…(колеса, руль, парус, педаль, фары).</w:t>
      </w:r>
    </w:p>
    <w:p w:rsidR="00A72AB5" w:rsidRDefault="00A72AB5" w:rsidP="00A72AB5">
      <w:pPr>
        <w:pStyle w:val="aa"/>
        <w:tabs>
          <w:tab w:val="left" w:pos="2694"/>
        </w:tabs>
        <w:spacing w:after="123"/>
        <w:jc w:val="both"/>
      </w:pPr>
      <w:r>
        <w:t>6. Пешеход имеет право…(переходить улицу, идти по тротуару, играть на проезжей части).</w:t>
      </w:r>
    </w:p>
    <w:p w:rsidR="00A72AB5" w:rsidRDefault="00A72AB5" w:rsidP="00A72AB5">
      <w:pPr>
        <w:pStyle w:val="aa"/>
        <w:tabs>
          <w:tab w:val="left" w:pos="2694"/>
        </w:tabs>
        <w:spacing w:after="123"/>
        <w:jc w:val="both"/>
      </w:pPr>
      <w:r>
        <w:t>7. Запрещающие знаки включают в себя…(поворот направо запрещен, разворот запрещен, остановка запрещена, круговое движение).</w:t>
      </w:r>
    </w:p>
    <w:p w:rsidR="00A72AB5" w:rsidRDefault="00A72AB5" w:rsidP="00A72AB5">
      <w:pPr>
        <w:pStyle w:val="aa"/>
        <w:tabs>
          <w:tab w:val="left" w:pos="2694"/>
        </w:tabs>
        <w:spacing w:after="123"/>
        <w:jc w:val="both"/>
      </w:pPr>
      <w:r>
        <w:lastRenderedPageBreak/>
        <w:t>8. Водителю велосипеда можно… (ездить, не держась за руль, двигаться по крайней правой полосе в один ряд, двигаться по обочине дороги, если это не создает помех пешеходам).</w:t>
      </w:r>
    </w:p>
    <w:p w:rsidR="00A72AB5" w:rsidRDefault="00A72AB5" w:rsidP="00A72AB5">
      <w:pPr>
        <w:pStyle w:val="aa"/>
        <w:tabs>
          <w:tab w:val="left" w:pos="2694"/>
        </w:tabs>
        <w:spacing w:after="123"/>
        <w:jc w:val="both"/>
      </w:pPr>
      <w:r>
        <w:t xml:space="preserve">9. Дорожные знаки делятся </w:t>
      </w:r>
      <w:proofErr w:type="gramStart"/>
      <w:r>
        <w:t>на</w:t>
      </w:r>
      <w:proofErr w:type="gramEnd"/>
      <w:r>
        <w:t xml:space="preserve"> (предупреждающие, запрещающие, предписывающие, указательные, разрешающие).</w:t>
      </w:r>
    </w:p>
    <w:p w:rsidR="00A72AB5" w:rsidRDefault="00A72AB5" w:rsidP="00A72AB5">
      <w:pPr>
        <w:pStyle w:val="aa"/>
        <w:tabs>
          <w:tab w:val="left" w:pos="2694"/>
        </w:tabs>
        <w:spacing w:after="123"/>
        <w:jc w:val="both"/>
      </w:pPr>
      <w:r>
        <w:t>10. Светофор состоит из цветов (зеленого, желтого, красного, синего). Норма для детей подготовительной группы 7-8 правильных ответов. Тест "Запомни рисунок". Цель: определить уровень развития памяти, внимания, закрепить различные виды транспорта. Инструкция: педагог показывает ребенку картинки с различными видами транспорта не более 15 секунд, после чего убирает картинки, и ребенок должен воспроизвести все картинки. Нормой для ребенка старшего дошкольного возраста 7-8 предметов.</w:t>
      </w:r>
    </w:p>
    <w:p w:rsidR="00A72AB5" w:rsidRDefault="00A72AB5" w:rsidP="00A72AB5">
      <w:pPr>
        <w:pStyle w:val="aa"/>
        <w:tabs>
          <w:tab w:val="left" w:pos="2694"/>
        </w:tabs>
        <w:spacing w:after="123"/>
        <w:jc w:val="both"/>
      </w:pPr>
      <w:r>
        <w:t xml:space="preserve"> Вопросы итогового контроля по формированию основ безопасного поведения при знакомстве с Правилами дорожного движения. </w:t>
      </w:r>
    </w:p>
    <w:p w:rsidR="00A72AB5" w:rsidRDefault="00A72AB5" w:rsidP="00A72AB5">
      <w:pPr>
        <w:pStyle w:val="aa"/>
        <w:tabs>
          <w:tab w:val="left" w:pos="2694"/>
        </w:tabs>
        <w:spacing w:after="123"/>
        <w:jc w:val="both"/>
      </w:pPr>
      <w:r>
        <w:rPr>
          <w:b/>
        </w:rPr>
        <w:t>Вопросник</w:t>
      </w:r>
      <w:r>
        <w:t xml:space="preserve"> "Как избежать опасности на улицах"</w:t>
      </w:r>
    </w:p>
    <w:p w:rsidR="00A72AB5" w:rsidRDefault="00A72AB5" w:rsidP="00A72AB5">
      <w:pPr>
        <w:pStyle w:val="aa"/>
        <w:tabs>
          <w:tab w:val="left" w:pos="2694"/>
        </w:tabs>
        <w:spacing w:after="123"/>
        <w:jc w:val="both"/>
      </w:pPr>
      <w:r>
        <w:t>1. Вопрос: Почему надо переходить улицу только на перекрёстке и на пешеходном переходе? Водитель знает, что по правилам в этих местах разрешается движение пешеходам, он едет внимательно, снижает скорость. Пешеход, который переходит не там, где положено, и сам может пострадать, и мешает водителю.</w:t>
      </w:r>
    </w:p>
    <w:p w:rsidR="00A72AB5" w:rsidRDefault="00A72AB5" w:rsidP="00A72AB5">
      <w:pPr>
        <w:pStyle w:val="aa"/>
        <w:tabs>
          <w:tab w:val="left" w:pos="2694"/>
        </w:tabs>
        <w:spacing w:after="123"/>
        <w:jc w:val="both"/>
      </w:pPr>
      <w:r>
        <w:t>2. Вопрос: Почему нельзя переходить улицу на красный или жёлтый свет? Когда для пешеходов включён «красный» свет, для водителей горит «зелёный». Видя зелёный, водитель едет быстро и не ожидает пешеходов. Красный свет включён всего полминутки. Даже если машин не видно, надо удержаться от желания перейти и подождать «зелёного» света.</w:t>
      </w:r>
    </w:p>
    <w:p w:rsidR="00A72AB5" w:rsidRDefault="00A72AB5" w:rsidP="00A72AB5">
      <w:pPr>
        <w:pStyle w:val="aa"/>
        <w:tabs>
          <w:tab w:val="left" w:pos="2694"/>
        </w:tabs>
        <w:spacing w:after="123"/>
        <w:jc w:val="both"/>
      </w:pPr>
      <w:r>
        <w:t>3. Вопрос: Почему опасно переходить улицу бегом? Когда человек бежит, ему трудно наблюдать, видеть. Всё прыгает, и сил уходит много. И при переходе главное – внимательно наблюдать и влево и вправо, потому, что часто улица обманчива: кажется безопасно и, вдруг, выезжает машина из переулка, или из-за другой машины. Ещё труднее заметить мотоцикл.</w:t>
      </w:r>
    </w:p>
    <w:p w:rsidR="00A72AB5" w:rsidRDefault="00A72AB5" w:rsidP="00A72AB5">
      <w:pPr>
        <w:pStyle w:val="aa"/>
        <w:tabs>
          <w:tab w:val="left" w:pos="2694"/>
        </w:tabs>
        <w:spacing w:after="123"/>
        <w:jc w:val="both"/>
      </w:pPr>
      <w:r>
        <w:t>4. Вопрос: Почему опасно переходить улицу наискосок? Когда идёшь наискосок, поворачиваешься спиной к машинам и можешь их не увидеть. Кроме того, путь перехода становится длиннее.</w:t>
      </w:r>
    </w:p>
    <w:p w:rsidR="00A72AB5" w:rsidRDefault="00A72AB5" w:rsidP="00A72AB5">
      <w:pPr>
        <w:pStyle w:val="aa"/>
        <w:tabs>
          <w:tab w:val="left" w:pos="2694"/>
        </w:tabs>
        <w:spacing w:after="123"/>
        <w:jc w:val="both"/>
      </w:pPr>
      <w:r>
        <w:t>5. Вопрос: Что означает надпись "Опасность на повороте" на задней части автобуса?</w:t>
      </w:r>
    </w:p>
    <w:p w:rsidR="00A72AB5" w:rsidRDefault="00A72AB5" w:rsidP="00A72AB5">
      <w:pPr>
        <w:pStyle w:val="aa"/>
        <w:tabs>
          <w:tab w:val="left" w:pos="2694"/>
        </w:tabs>
        <w:spacing w:after="123"/>
        <w:jc w:val="both"/>
      </w:pPr>
      <w:r>
        <w:t>6. Вопрос: Когда аварий автомобилей больше: в начале гололёда или на второй день? Почему? В первый день, потому что водители привыкли ездить по сухой дороге и опаздывают перестроиться.</w:t>
      </w:r>
    </w:p>
    <w:p w:rsidR="00A72AB5" w:rsidRDefault="00A72AB5" w:rsidP="00A72AB5">
      <w:pPr>
        <w:pStyle w:val="aa"/>
        <w:tabs>
          <w:tab w:val="left" w:pos="2694"/>
        </w:tabs>
        <w:spacing w:after="123"/>
        <w:jc w:val="both"/>
      </w:pPr>
      <w:r>
        <w:rPr>
          <w:b/>
        </w:rPr>
        <w:t xml:space="preserve"> Анкета для родителей</w:t>
      </w:r>
      <w:r>
        <w:t xml:space="preserve"> по ПДД </w:t>
      </w:r>
    </w:p>
    <w:p w:rsidR="00A72AB5" w:rsidRDefault="00A72AB5" w:rsidP="00A72AB5">
      <w:pPr>
        <w:pStyle w:val="aa"/>
        <w:tabs>
          <w:tab w:val="left" w:pos="2694"/>
        </w:tabs>
        <w:spacing w:after="123"/>
        <w:jc w:val="both"/>
      </w:pPr>
      <w:r>
        <w:t>Уважаемые родители! Просим Вас ответить на вопросы нашей анкеты. Анкета поможет узнать, могут ли Ваши дети ориентироваться на улицах города, и знакомы ли они с Правилами дорожного движения. Ваш ребёнок знает: 1. Название города, в котором живёт, свой домашний адрес: название улицы, номер дома и квартиры, номер телефона;</w:t>
      </w:r>
    </w:p>
    <w:p w:rsidR="00A72AB5" w:rsidRDefault="00A72AB5" w:rsidP="00A72AB5">
      <w:pPr>
        <w:pStyle w:val="aa"/>
        <w:tabs>
          <w:tab w:val="left" w:pos="2694"/>
        </w:tabs>
        <w:spacing w:after="123"/>
        <w:jc w:val="both"/>
      </w:pPr>
      <w:r>
        <w:t>2. Название улицы, номер дома, квартиры, телефона;</w:t>
      </w:r>
    </w:p>
    <w:p w:rsidR="00A72AB5" w:rsidRDefault="00A72AB5" w:rsidP="00A72AB5">
      <w:pPr>
        <w:pStyle w:val="aa"/>
        <w:tabs>
          <w:tab w:val="left" w:pos="2694"/>
        </w:tabs>
        <w:spacing w:after="123"/>
        <w:jc w:val="both"/>
      </w:pPr>
      <w:r>
        <w:t>3. Свой домашний адрес полностью</w:t>
      </w:r>
    </w:p>
    <w:p w:rsidR="00A72AB5" w:rsidRDefault="00A72AB5" w:rsidP="00A72AB5">
      <w:pPr>
        <w:pStyle w:val="aa"/>
        <w:tabs>
          <w:tab w:val="left" w:pos="2694"/>
        </w:tabs>
        <w:spacing w:after="123"/>
        <w:jc w:val="both"/>
      </w:pPr>
      <w:r>
        <w:t>; Вы с ребёнком добираетесь домой из детского сада:</w:t>
      </w:r>
    </w:p>
    <w:p w:rsidR="00A72AB5" w:rsidRDefault="00A72AB5" w:rsidP="00A72AB5">
      <w:pPr>
        <w:pStyle w:val="aa"/>
        <w:tabs>
          <w:tab w:val="left" w:pos="2694"/>
        </w:tabs>
        <w:spacing w:after="123"/>
        <w:jc w:val="both"/>
      </w:pPr>
      <w:r>
        <w:t>1. Пешком;</w:t>
      </w:r>
    </w:p>
    <w:p w:rsidR="00A72AB5" w:rsidRDefault="00A72AB5" w:rsidP="00A72AB5">
      <w:pPr>
        <w:pStyle w:val="aa"/>
        <w:tabs>
          <w:tab w:val="left" w:pos="2694"/>
        </w:tabs>
        <w:spacing w:after="123"/>
        <w:jc w:val="both"/>
      </w:pPr>
      <w:r>
        <w:t>2. На транспорте. Если Вам приходится идти пешком, то Вы с ребёнком:</w:t>
      </w:r>
    </w:p>
    <w:p w:rsidR="00A72AB5" w:rsidRDefault="00A72AB5" w:rsidP="00A72AB5">
      <w:pPr>
        <w:pStyle w:val="aa"/>
        <w:tabs>
          <w:tab w:val="left" w:pos="2694"/>
        </w:tabs>
        <w:spacing w:after="123"/>
        <w:jc w:val="both"/>
      </w:pPr>
      <w:r>
        <w:t>1. Переходите дорогу всегда только по пешеходной дорожке, ориентируясь на зелёный сигнал светофора;</w:t>
      </w:r>
    </w:p>
    <w:p w:rsidR="00A72AB5" w:rsidRDefault="00A72AB5" w:rsidP="00A72AB5">
      <w:pPr>
        <w:pStyle w:val="aa"/>
        <w:tabs>
          <w:tab w:val="left" w:pos="2694"/>
        </w:tabs>
        <w:spacing w:after="123"/>
        <w:jc w:val="both"/>
      </w:pPr>
      <w:r>
        <w:lastRenderedPageBreak/>
        <w:t>2. Переходите дорогу по пешеходной дорожке, если нет машин, и не смотрите на сигналы светофора;</w:t>
      </w:r>
    </w:p>
    <w:p w:rsidR="00A72AB5" w:rsidRDefault="00A72AB5" w:rsidP="00A72AB5">
      <w:pPr>
        <w:pStyle w:val="aa"/>
        <w:tabs>
          <w:tab w:val="left" w:pos="2694"/>
        </w:tabs>
        <w:spacing w:after="123"/>
        <w:jc w:val="both"/>
      </w:pPr>
      <w:r>
        <w:t>3. Переходите дорогу там, где Вам кажется удобным.</w:t>
      </w:r>
    </w:p>
    <w:p w:rsidR="00A72AB5" w:rsidRDefault="00A72AB5" w:rsidP="00A72AB5">
      <w:pPr>
        <w:pStyle w:val="aa"/>
        <w:tabs>
          <w:tab w:val="left" w:pos="2694"/>
        </w:tabs>
        <w:spacing w:after="123"/>
        <w:jc w:val="both"/>
      </w:pPr>
      <w:r>
        <w:br/>
      </w:r>
      <w:r>
        <w:rPr>
          <w:b/>
        </w:rPr>
        <w:t>Анкета д</w:t>
      </w:r>
      <w:r>
        <w:t>иагностики детей по ПДД "Ребенок и улица" Фамилия Имя ребёнка</w:t>
      </w:r>
      <w:proofErr w:type="gramStart"/>
      <w:r>
        <w:t xml:space="preserve"> К</w:t>
      </w:r>
      <w:proofErr w:type="gramEnd"/>
      <w:r>
        <w:t xml:space="preserve">ак тебя зовут? (Имя, Фамилия) Как зовут твоих родителей? (Ф.И.О) Где ты проживаешь? (домашний адрес) </w:t>
      </w:r>
      <w:proofErr w:type="gramStart"/>
      <w:r>
        <w:t>Назови адрес школы Знаешь</w:t>
      </w:r>
      <w:proofErr w:type="gramEnd"/>
      <w:r>
        <w:t xml:space="preserve"> ли ты как вести себя на улице, когда много транспорта? Для чего люди придумали Правила дорожного движения? Кто, кроме светофоров, регулирует движение? транспорта? Нарушал ли ты Правила дорожного движения с взрослыми людьми? Какие транспортные средства нуждаются в электричестве? Какой наземный транспорт ты знаешь? Как люди узнают, на какую остановку они приехали? Разрешают ли тебе гулять одному? Гуляешь ли ты поздно вечером вместе с родителями? Назови номера телефонов для вызова скорой помощи, пожарных, милиции. Говорят ли тебе родители, как вести себя на улице? Какие правила и знаки ты знаешь?</w:t>
      </w:r>
    </w:p>
    <w:p w:rsidR="00A72AB5" w:rsidRPr="00A72AB5" w:rsidRDefault="00A72AB5" w:rsidP="00A72AB5">
      <w:pPr>
        <w:rPr>
          <w:rFonts w:ascii="Times New Roman" w:hAnsi="Times New Roman"/>
          <w:sz w:val="24"/>
          <w:szCs w:val="24"/>
        </w:rPr>
      </w:pPr>
    </w:p>
    <w:p w:rsidR="000811BC" w:rsidRPr="008375AE" w:rsidRDefault="000811BC" w:rsidP="000811BC">
      <w:pPr>
        <w:shd w:val="clear" w:color="auto" w:fill="FFFFFF"/>
        <w:autoSpaceDE w:val="0"/>
        <w:autoSpaceDN w:val="0"/>
        <w:adjustRightInd w:val="0"/>
        <w:rPr>
          <w:rFonts w:ascii="Times New Roman" w:hAnsi="Times New Roman"/>
          <w:b/>
          <w:sz w:val="24"/>
          <w:szCs w:val="24"/>
        </w:rPr>
      </w:pPr>
      <w:r w:rsidRPr="005366AE">
        <w:rPr>
          <w:color w:val="000000"/>
          <w:sz w:val="2"/>
          <w:szCs w:val="2"/>
        </w:rPr>
        <w:t>^-</w:t>
      </w:r>
      <w:r w:rsidRPr="008375AE">
        <w:rPr>
          <w:rFonts w:ascii="Times New Roman" w:hAnsi="Times New Roman"/>
          <w:b/>
          <w:color w:val="000000"/>
          <w:sz w:val="24"/>
          <w:szCs w:val="24"/>
        </w:rPr>
        <w:t>Автоинспектор  и водители</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 игре участвуют 5-6 человек.</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На площадке для игры проводят мелом 4-5 параллельных линий, означающих этапы движения. </w:t>
      </w:r>
      <w:r w:rsidRPr="008375AE">
        <w:rPr>
          <w:rFonts w:ascii="Times New Roman" w:hAnsi="Times New Roman"/>
          <w:i/>
          <w:iCs/>
          <w:color w:val="000000"/>
          <w:sz w:val="24"/>
          <w:szCs w:val="24"/>
        </w:rPr>
        <w:t xml:space="preserve">Водители </w:t>
      </w:r>
      <w:r w:rsidRPr="008375AE">
        <w:rPr>
          <w:rFonts w:ascii="Times New Roman" w:hAnsi="Times New Roman"/>
          <w:color w:val="000000"/>
          <w:sz w:val="24"/>
          <w:szCs w:val="24"/>
        </w:rPr>
        <w:t>(игроки) ста</w:t>
      </w:r>
      <w:r w:rsidRPr="008375AE">
        <w:rPr>
          <w:rFonts w:ascii="Times New Roman" w:hAnsi="Times New Roman"/>
          <w:color w:val="000000"/>
          <w:sz w:val="24"/>
          <w:szCs w:val="24"/>
        </w:rPr>
        <w:softHyphen/>
        <w:t xml:space="preserve">вят свои </w:t>
      </w:r>
      <w:r w:rsidRPr="008375AE">
        <w:rPr>
          <w:rFonts w:ascii="Times New Roman" w:hAnsi="Times New Roman"/>
          <w:i/>
          <w:iCs/>
          <w:color w:val="000000"/>
          <w:sz w:val="24"/>
          <w:szCs w:val="24"/>
        </w:rPr>
        <w:t xml:space="preserve">машины </w:t>
      </w:r>
      <w:r w:rsidRPr="008375AE">
        <w:rPr>
          <w:rFonts w:ascii="Times New Roman" w:hAnsi="Times New Roman"/>
          <w:color w:val="000000"/>
          <w:sz w:val="24"/>
          <w:szCs w:val="24"/>
        </w:rPr>
        <w:t>(стулья) за последней линией и рассажива</w:t>
      </w:r>
      <w:r w:rsidRPr="008375AE">
        <w:rPr>
          <w:rFonts w:ascii="Times New Roman" w:hAnsi="Times New Roman"/>
          <w:color w:val="000000"/>
          <w:sz w:val="24"/>
          <w:szCs w:val="24"/>
        </w:rPr>
        <w:softHyphen/>
        <w:t xml:space="preserve">ются на них. У водителей имеются </w:t>
      </w:r>
      <w:r w:rsidRPr="008375AE">
        <w:rPr>
          <w:rFonts w:ascii="Times New Roman" w:hAnsi="Times New Roman"/>
          <w:i/>
          <w:iCs/>
          <w:color w:val="000000"/>
          <w:sz w:val="24"/>
          <w:szCs w:val="24"/>
        </w:rPr>
        <w:t xml:space="preserve">талоны </w:t>
      </w:r>
      <w:r w:rsidRPr="008375AE">
        <w:rPr>
          <w:rFonts w:ascii="Times New Roman" w:hAnsi="Times New Roman"/>
          <w:color w:val="000000"/>
          <w:sz w:val="24"/>
          <w:szCs w:val="24"/>
        </w:rPr>
        <w:t>(прямоугольники из картона). С противоположной стороны площадки лицом к водителям садится автоинспектор с табличками дорожных знаков и ножницами в руках. Эти ножницы нужны для про</w:t>
      </w:r>
      <w:r w:rsidRPr="008375AE">
        <w:rPr>
          <w:rFonts w:ascii="Times New Roman" w:hAnsi="Times New Roman"/>
          <w:color w:val="000000"/>
          <w:sz w:val="24"/>
          <w:szCs w:val="24"/>
        </w:rPr>
        <w:softHyphen/>
        <w:t xml:space="preserve">сечки прав у шофера-нарушителя. Автоинспектор поочередно показывает водителям дорожные знаки. Водитель, правильно объяснивший, что предписывает данный знак, продвигается до следующей черты. Водитель, не сумевший объяснить это, получает </w:t>
      </w:r>
      <w:r w:rsidRPr="008375AE">
        <w:rPr>
          <w:rFonts w:ascii="Times New Roman" w:hAnsi="Times New Roman"/>
          <w:i/>
          <w:iCs/>
          <w:color w:val="000000"/>
          <w:sz w:val="24"/>
          <w:szCs w:val="24"/>
        </w:rPr>
        <w:t xml:space="preserve">прокол </w:t>
      </w:r>
      <w:r w:rsidRPr="008375AE">
        <w:rPr>
          <w:rFonts w:ascii="Times New Roman" w:hAnsi="Times New Roman"/>
          <w:color w:val="000000"/>
          <w:sz w:val="24"/>
          <w:szCs w:val="24"/>
        </w:rPr>
        <w:t>(ножницами отрезается уголок водительско</w:t>
      </w:r>
      <w:r w:rsidRPr="008375AE">
        <w:rPr>
          <w:rFonts w:ascii="Times New Roman" w:hAnsi="Times New Roman"/>
          <w:color w:val="000000"/>
          <w:sz w:val="24"/>
          <w:szCs w:val="24"/>
        </w:rPr>
        <w:softHyphen/>
        <w:t>го талона) и замечание автоинспектора, его машина остается на месте. Игрок, получивший четыре прокола, выбывает из игры. Водитель, прошедший все этапы без замечаний, стано</w:t>
      </w:r>
      <w:r w:rsidRPr="008375AE">
        <w:rPr>
          <w:rFonts w:ascii="Times New Roman" w:hAnsi="Times New Roman"/>
          <w:color w:val="000000"/>
          <w:sz w:val="24"/>
          <w:szCs w:val="24"/>
        </w:rPr>
        <w:softHyphen/>
        <w:t>вится автоинспектором, автоинспектор - водителем. Игра повторяется. Выбывшие из игры водители получают новые талоны и включаются в игру.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Внимание, на проверку!</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Для проведения этой игры нужны три жезла, покрашен</w:t>
      </w:r>
      <w:r w:rsidRPr="008375AE">
        <w:rPr>
          <w:rFonts w:ascii="Times New Roman" w:hAnsi="Times New Roman"/>
          <w:color w:val="000000"/>
          <w:sz w:val="24"/>
          <w:szCs w:val="24"/>
        </w:rPr>
        <w:softHyphen/>
        <w:t>ные в три цвета сигналов светофора.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Регулировщик - ученик старшего класса - показывает ребятам, выстроившимся перед ним в шеренгу, поперемен</w:t>
      </w:r>
      <w:r w:rsidRPr="008375AE">
        <w:rPr>
          <w:rFonts w:ascii="Times New Roman" w:hAnsi="Times New Roman"/>
          <w:color w:val="000000"/>
          <w:sz w:val="24"/>
          <w:szCs w:val="24"/>
        </w:rPr>
        <w:softHyphen/>
        <w:t>но один из трех жезлов. Участники игры при виде красного жезла делают шаг назад, при виде желтого - стоят, при виде зеленого - два шага вперед. Того, кто ошибется, регулиров</w:t>
      </w:r>
      <w:r w:rsidRPr="008375AE">
        <w:rPr>
          <w:rFonts w:ascii="Times New Roman" w:hAnsi="Times New Roman"/>
          <w:color w:val="000000"/>
          <w:sz w:val="24"/>
          <w:szCs w:val="24"/>
        </w:rPr>
        <w:softHyphen/>
        <w:t>щик штрафует - лишает права участвовать в игре. Побежда</w:t>
      </w:r>
      <w:r w:rsidRPr="008375AE">
        <w:rPr>
          <w:rFonts w:ascii="Times New Roman" w:hAnsi="Times New Roman"/>
          <w:color w:val="000000"/>
          <w:sz w:val="24"/>
          <w:szCs w:val="24"/>
        </w:rPr>
        <w:softHyphen/>
        <w:t>ет тот, кто ни разу не ошибся. Победителю вручается значок, открытка, книжка и т. п.</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b/>
          <w:bCs/>
          <w:color w:val="000000"/>
          <w:sz w:val="24"/>
          <w:szCs w:val="24"/>
        </w:rPr>
        <w:t xml:space="preserve"> «Да» или «Нет»</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Учитель или кто-нибудь из ребят проходит между рядами парт и обращается то к одному, то к другому ученику с ка</w:t>
      </w:r>
      <w:r w:rsidRPr="008375AE">
        <w:rPr>
          <w:rFonts w:ascii="Times New Roman" w:hAnsi="Times New Roman"/>
          <w:color w:val="000000"/>
          <w:sz w:val="24"/>
          <w:szCs w:val="24"/>
        </w:rPr>
        <w:softHyphen/>
        <w:t>ким-нибудь вопросом, например: «Ты переходишь дорогу на красный сигнал светофора?», «Ты катаешься на самокате во дворе?», «Говорят, что ты не уступаешь в транспорте место старшим. Это правда?» Отвечать надо быстро, коротко и обя</w:t>
      </w:r>
      <w:r w:rsidRPr="008375AE">
        <w:rPr>
          <w:rFonts w:ascii="Times New Roman" w:hAnsi="Times New Roman"/>
          <w:color w:val="000000"/>
          <w:sz w:val="24"/>
          <w:szCs w:val="24"/>
        </w:rPr>
        <w:softHyphen/>
        <w:t xml:space="preserve">зательно вставлять слова «да» или «нет». Отвечая на вопрос положительно </w:t>
      </w:r>
      <w:r w:rsidRPr="008375AE">
        <w:rPr>
          <w:rFonts w:ascii="Times New Roman" w:hAnsi="Times New Roman"/>
          <w:i/>
          <w:iCs/>
          <w:color w:val="000000"/>
          <w:sz w:val="24"/>
          <w:szCs w:val="24"/>
        </w:rPr>
        <w:t>(«Да, я катаюсь на самокате только во дво</w:t>
      </w:r>
      <w:r w:rsidRPr="008375AE">
        <w:rPr>
          <w:rFonts w:ascii="Times New Roman" w:hAnsi="Times New Roman"/>
          <w:i/>
          <w:iCs/>
          <w:color w:val="000000"/>
          <w:sz w:val="24"/>
          <w:szCs w:val="24"/>
        </w:rPr>
        <w:softHyphen/>
        <w:t xml:space="preserve">ре»), </w:t>
      </w:r>
      <w:r w:rsidRPr="008375AE">
        <w:rPr>
          <w:rFonts w:ascii="Times New Roman" w:hAnsi="Times New Roman"/>
          <w:color w:val="000000"/>
          <w:sz w:val="24"/>
          <w:szCs w:val="24"/>
        </w:rPr>
        <w:t xml:space="preserve">надо одновременно головой поворачивать слева </w:t>
      </w:r>
      <w:r w:rsidRPr="008375AE">
        <w:rPr>
          <w:rFonts w:ascii="Times New Roman" w:hAnsi="Times New Roman"/>
          <w:color w:val="000000"/>
          <w:sz w:val="24"/>
          <w:szCs w:val="24"/>
        </w:rPr>
        <w:lastRenderedPageBreak/>
        <w:t xml:space="preserve">направо, а отвечая отрицательно </w:t>
      </w:r>
      <w:r w:rsidRPr="008375AE">
        <w:rPr>
          <w:rFonts w:ascii="Times New Roman" w:hAnsi="Times New Roman"/>
          <w:i/>
          <w:iCs/>
          <w:color w:val="000000"/>
          <w:sz w:val="24"/>
          <w:szCs w:val="24"/>
        </w:rPr>
        <w:t>(«Нет, я уступаю в транспорте мес</w:t>
      </w:r>
      <w:r w:rsidRPr="008375AE">
        <w:rPr>
          <w:rFonts w:ascii="Times New Roman" w:hAnsi="Times New Roman"/>
          <w:i/>
          <w:iCs/>
          <w:color w:val="000000"/>
          <w:sz w:val="24"/>
          <w:szCs w:val="24"/>
        </w:rPr>
        <w:softHyphen/>
        <w:t xml:space="preserve">то старшим»), </w:t>
      </w:r>
      <w:r w:rsidRPr="008375AE">
        <w:rPr>
          <w:rFonts w:ascii="Times New Roman" w:hAnsi="Times New Roman"/>
          <w:color w:val="000000"/>
          <w:sz w:val="24"/>
          <w:szCs w:val="24"/>
        </w:rPr>
        <w:t>покачивать головой сверху вниз (как, напри</w:t>
      </w:r>
      <w:r w:rsidRPr="008375AE">
        <w:rPr>
          <w:rFonts w:ascii="Times New Roman" w:hAnsi="Times New Roman"/>
          <w:color w:val="000000"/>
          <w:sz w:val="24"/>
          <w:szCs w:val="24"/>
        </w:rPr>
        <w:softHyphen/>
        <w:t>мер, принято у болгар). Поскольку эти движения совершенно непривычны, многие ошибаются и невольно сопровождают ответ не теми движениями головы, какими нужно, вызывая смех и оживление окружающих.</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Дорога, транспорт, пешеход, пассажир!</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Дети становятся в круг, в середине его становится регули</w:t>
      </w:r>
      <w:r w:rsidRPr="008375AE">
        <w:rPr>
          <w:rFonts w:ascii="Times New Roman" w:hAnsi="Times New Roman"/>
          <w:color w:val="000000"/>
          <w:sz w:val="24"/>
          <w:szCs w:val="24"/>
        </w:rPr>
        <w:softHyphen/>
        <w:t xml:space="preserve">ровщик дорожного движения. </w:t>
      </w:r>
      <w:proofErr w:type="gramStart"/>
      <w:r w:rsidRPr="008375AE">
        <w:rPr>
          <w:rFonts w:ascii="Times New Roman" w:hAnsi="Times New Roman"/>
          <w:color w:val="000000"/>
          <w:sz w:val="24"/>
          <w:szCs w:val="24"/>
        </w:rPr>
        <w:t>Он бросает мяч кому-нибудь из играющих, произнося при этом одно из слов: дорога, транспорт, пешеход, пассажир.</w:t>
      </w:r>
      <w:proofErr w:type="gramEnd"/>
      <w:r w:rsidRPr="008375AE">
        <w:rPr>
          <w:rFonts w:ascii="Times New Roman" w:hAnsi="Times New Roman"/>
          <w:color w:val="000000"/>
          <w:sz w:val="24"/>
          <w:szCs w:val="24"/>
        </w:rPr>
        <w:t xml:space="preserve"> Если водящий сказал слово «Доро</w:t>
      </w:r>
      <w:r w:rsidRPr="008375AE">
        <w:rPr>
          <w:rFonts w:ascii="Times New Roman" w:hAnsi="Times New Roman"/>
          <w:color w:val="000000"/>
          <w:sz w:val="24"/>
          <w:szCs w:val="24"/>
        </w:rPr>
        <w:softHyphen/>
        <w:t xml:space="preserve">га!», тот, кто поймал мяч, должен быстро назвать какое-либо слово, связанное с дорогой. </w:t>
      </w:r>
      <w:proofErr w:type="gramStart"/>
      <w:r w:rsidRPr="008375AE">
        <w:rPr>
          <w:rFonts w:ascii="Times New Roman" w:hAnsi="Times New Roman"/>
          <w:color w:val="000000"/>
          <w:sz w:val="24"/>
          <w:szCs w:val="24"/>
        </w:rPr>
        <w:t>Например: улица, тротуар, обо</w:t>
      </w:r>
      <w:r w:rsidRPr="008375AE">
        <w:rPr>
          <w:rFonts w:ascii="Times New Roman" w:hAnsi="Times New Roman"/>
          <w:color w:val="000000"/>
          <w:sz w:val="24"/>
          <w:szCs w:val="24"/>
        </w:rPr>
        <w:softHyphen/>
        <w:t>чина и т. д. На слово «Транспорт!» играющий отвечает на</w:t>
      </w:r>
      <w:r w:rsidRPr="008375AE">
        <w:rPr>
          <w:rFonts w:ascii="Times New Roman" w:hAnsi="Times New Roman"/>
          <w:color w:val="000000"/>
          <w:sz w:val="24"/>
          <w:szCs w:val="24"/>
        </w:rPr>
        <w:softHyphen/>
        <w:t>званием какого-либо транспорта; на слово «Пешеход!» можно ответить - «светофор», «переход» и т. д. Затем мяч возвра</w:t>
      </w:r>
      <w:r w:rsidRPr="008375AE">
        <w:rPr>
          <w:rFonts w:ascii="Times New Roman" w:hAnsi="Times New Roman"/>
          <w:color w:val="000000"/>
          <w:sz w:val="24"/>
          <w:szCs w:val="24"/>
        </w:rPr>
        <w:softHyphen/>
        <w:t>щается регулировщику дорожного движения.</w:t>
      </w:r>
      <w:proofErr w:type="gramEnd"/>
      <w:r w:rsidRPr="008375AE">
        <w:rPr>
          <w:rFonts w:ascii="Times New Roman" w:hAnsi="Times New Roman"/>
          <w:color w:val="000000"/>
          <w:sz w:val="24"/>
          <w:szCs w:val="24"/>
        </w:rPr>
        <w:t xml:space="preserve"> Ошибившийся игрок выбывает из игры.</w:t>
      </w:r>
    </w:p>
    <w:p w:rsidR="000811BC" w:rsidRPr="008375AE" w:rsidRDefault="000811BC" w:rsidP="000811BC">
      <w:pPr>
        <w:shd w:val="clear" w:color="auto" w:fill="FFFFFF"/>
        <w:autoSpaceDE w:val="0"/>
        <w:autoSpaceDN w:val="0"/>
        <w:adjustRightInd w:val="0"/>
        <w:rPr>
          <w:rFonts w:ascii="Times New Roman" w:hAnsi="Times New Roman"/>
          <w:b/>
          <w:bCs/>
          <w:color w:val="000000"/>
          <w:sz w:val="24"/>
          <w:szCs w:val="24"/>
        </w:rPr>
      </w:pPr>
      <w:r w:rsidRPr="008375AE">
        <w:rPr>
          <w:rFonts w:ascii="Times New Roman" w:hAnsi="Times New Roman"/>
          <w:b/>
          <w:bCs/>
          <w:color w:val="000000"/>
          <w:sz w:val="24"/>
          <w:szCs w:val="24"/>
        </w:rPr>
        <w:t>Регулировщик</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Здесь на посту в любое время с</w:t>
      </w:r>
      <w:r w:rsidRPr="008375AE">
        <w:rPr>
          <w:rFonts w:ascii="Times New Roman" w:hAnsi="Times New Roman"/>
          <w:color w:val="000000"/>
          <w:sz w:val="24"/>
          <w:szCs w:val="24"/>
        </w:rPr>
        <w:t>тоит знакомый постовой. Он управляет сразу всеми, Кто перед ним на мостовой. Никто на свете так не может</w:t>
      </w:r>
      <w:proofErr w:type="gramStart"/>
      <w:r w:rsidRPr="008375AE">
        <w:rPr>
          <w:rFonts w:ascii="Times New Roman" w:hAnsi="Times New Roman"/>
          <w:color w:val="000000"/>
          <w:sz w:val="24"/>
          <w:szCs w:val="24"/>
        </w:rPr>
        <w:t xml:space="preserve"> О</w:t>
      </w:r>
      <w:proofErr w:type="gramEnd"/>
      <w:r w:rsidRPr="008375AE">
        <w:rPr>
          <w:rFonts w:ascii="Times New Roman" w:hAnsi="Times New Roman"/>
          <w:color w:val="000000"/>
          <w:sz w:val="24"/>
          <w:szCs w:val="24"/>
        </w:rPr>
        <w:t>дним движением руки Остановить поток прохожих И пропустить грузовики.</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iCs/>
          <w:color w:val="000000"/>
          <w:sz w:val="24"/>
          <w:szCs w:val="24"/>
        </w:rPr>
        <w:t xml:space="preserve">Подготовка. </w:t>
      </w:r>
      <w:r w:rsidRPr="008375AE">
        <w:rPr>
          <w:rFonts w:ascii="Times New Roman" w:hAnsi="Times New Roman"/>
          <w:color w:val="000000"/>
          <w:sz w:val="24"/>
          <w:szCs w:val="24"/>
        </w:rPr>
        <w:t>Дети делятся на команды, в каждой из них выбирают капитана. Команды располагаются за стартовыми линиями - одна напротив другой. Расстояние между коман</w:t>
      </w:r>
      <w:r w:rsidRPr="008375AE">
        <w:rPr>
          <w:rFonts w:ascii="Times New Roman" w:hAnsi="Times New Roman"/>
          <w:color w:val="000000"/>
          <w:sz w:val="24"/>
          <w:szCs w:val="24"/>
        </w:rPr>
        <w:softHyphen/>
        <w:t>дами 20-30 м. Посередине площадки, между двумя линиями, которые ограничивают полосу шириной 2-3 м, в шахматном порядке раскладывают флажки.</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iCs/>
          <w:color w:val="000000"/>
          <w:sz w:val="24"/>
          <w:szCs w:val="24"/>
        </w:rPr>
        <w:t xml:space="preserve">Содержание игры. </w:t>
      </w:r>
      <w:proofErr w:type="gramStart"/>
      <w:r w:rsidRPr="008375AE">
        <w:rPr>
          <w:rFonts w:ascii="Times New Roman" w:hAnsi="Times New Roman"/>
          <w:color w:val="000000"/>
          <w:sz w:val="24"/>
          <w:szCs w:val="24"/>
        </w:rPr>
        <w:t>По сигналу регулировщика дорожно</w:t>
      </w:r>
      <w:r w:rsidRPr="008375AE">
        <w:rPr>
          <w:rFonts w:ascii="Times New Roman" w:hAnsi="Times New Roman"/>
          <w:color w:val="000000"/>
          <w:sz w:val="24"/>
          <w:szCs w:val="24"/>
        </w:rPr>
        <w:softHyphen/>
        <w:t xml:space="preserve">го движения </w:t>
      </w:r>
      <w:r w:rsidRPr="008375AE">
        <w:rPr>
          <w:rFonts w:ascii="Times New Roman" w:hAnsi="Times New Roman"/>
          <w:i/>
          <w:iCs/>
          <w:color w:val="000000"/>
          <w:sz w:val="24"/>
          <w:szCs w:val="24"/>
        </w:rPr>
        <w:t xml:space="preserve">{красный свет </w:t>
      </w:r>
      <w:r w:rsidRPr="008375AE">
        <w:rPr>
          <w:rFonts w:ascii="Times New Roman" w:hAnsi="Times New Roman"/>
          <w:color w:val="000000"/>
          <w:sz w:val="24"/>
          <w:szCs w:val="24"/>
        </w:rPr>
        <w:t xml:space="preserve">- руки вытянуты в стороны или опущены - стой; </w:t>
      </w:r>
      <w:r w:rsidRPr="008375AE">
        <w:rPr>
          <w:rFonts w:ascii="Times New Roman" w:hAnsi="Times New Roman"/>
          <w:i/>
          <w:iCs/>
          <w:color w:val="000000"/>
          <w:sz w:val="24"/>
          <w:szCs w:val="24"/>
        </w:rPr>
        <w:t xml:space="preserve">желтый свет </w:t>
      </w:r>
      <w:r w:rsidRPr="008375AE">
        <w:rPr>
          <w:rFonts w:ascii="Times New Roman" w:hAnsi="Times New Roman"/>
          <w:color w:val="000000"/>
          <w:sz w:val="24"/>
          <w:szCs w:val="24"/>
        </w:rPr>
        <w:t>- правая рука с жезлом, пе</w:t>
      </w:r>
      <w:r w:rsidRPr="008375AE">
        <w:rPr>
          <w:rFonts w:ascii="Times New Roman" w:hAnsi="Times New Roman"/>
          <w:color w:val="000000"/>
          <w:sz w:val="24"/>
          <w:szCs w:val="24"/>
        </w:rPr>
        <w:softHyphen/>
        <w:t xml:space="preserve">ред грудью - приготовиться; </w:t>
      </w:r>
      <w:r w:rsidRPr="008375AE">
        <w:rPr>
          <w:rFonts w:ascii="Times New Roman" w:hAnsi="Times New Roman"/>
          <w:i/>
          <w:iCs/>
          <w:color w:val="000000"/>
          <w:sz w:val="24"/>
          <w:szCs w:val="24"/>
        </w:rPr>
        <w:t xml:space="preserve">зеленый свет </w:t>
      </w:r>
      <w:r w:rsidRPr="008375AE">
        <w:rPr>
          <w:rFonts w:ascii="Times New Roman" w:hAnsi="Times New Roman"/>
          <w:color w:val="000000"/>
          <w:sz w:val="24"/>
          <w:szCs w:val="24"/>
        </w:rPr>
        <w:t>- регулировщик обращен к пешеходам боком, руки вытянуты в стороны или опущены - иди) игроки быстро подбегают к флажкам и стараются собрать их как можно больше.</w:t>
      </w:r>
      <w:proofErr w:type="gramEnd"/>
      <w:r w:rsidRPr="008375AE">
        <w:rPr>
          <w:rFonts w:ascii="Times New Roman" w:hAnsi="Times New Roman"/>
          <w:color w:val="000000"/>
          <w:sz w:val="24"/>
          <w:szCs w:val="24"/>
        </w:rPr>
        <w:t xml:space="preserve"> Через установленное время по команде регулировщика дорожного движения дети возвращаются на места, быстро строятся в шеренгу. Капита</w:t>
      </w:r>
      <w:r w:rsidRPr="008375AE">
        <w:rPr>
          <w:rFonts w:ascii="Times New Roman" w:hAnsi="Times New Roman"/>
          <w:color w:val="000000"/>
          <w:sz w:val="24"/>
          <w:szCs w:val="24"/>
        </w:rPr>
        <w:softHyphen/>
        <w:t>ны собирают и подсчитывают флажки, принесенные их игро</w:t>
      </w:r>
      <w:r w:rsidRPr="008375AE">
        <w:rPr>
          <w:rFonts w:ascii="Times New Roman" w:hAnsi="Times New Roman"/>
          <w:color w:val="000000"/>
          <w:sz w:val="24"/>
          <w:szCs w:val="24"/>
        </w:rPr>
        <w:softHyphen/>
        <w:t>ками. За каждый флажок начисляется одно очко. Побеждает команда, набравшая больше очков.</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iCs/>
          <w:color w:val="000000"/>
          <w:sz w:val="24"/>
          <w:szCs w:val="24"/>
        </w:rPr>
        <w:t>Правила игры:</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1. Во время перебежки игроку разрешается собирать лю</w:t>
      </w:r>
      <w:r w:rsidRPr="008375AE">
        <w:rPr>
          <w:rFonts w:ascii="Times New Roman" w:hAnsi="Times New Roman"/>
          <w:color w:val="000000"/>
          <w:sz w:val="24"/>
          <w:szCs w:val="24"/>
        </w:rPr>
        <w:softHyphen/>
        <w:t>бое количество флажков, лежащих на земле.</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2. Запрещается отнимать флажки друг у друга.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3. За линии, ограничивающие место для флажков, засту</w:t>
      </w:r>
      <w:r w:rsidRPr="008375AE">
        <w:rPr>
          <w:rFonts w:ascii="Times New Roman" w:hAnsi="Times New Roman"/>
          <w:color w:val="000000"/>
          <w:sz w:val="24"/>
          <w:szCs w:val="24"/>
        </w:rPr>
        <w:softHyphen/>
        <w:t>пать нельзя.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4. Капитаны команд играют на равных правах со всеми.</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iCs/>
          <w:color w:val="000000"/>
          <w:sz w:val="24"/>
          <w:szCs w:val="24"/>
        </w:rPr>
        <w:t>Знай правила движения как таблицу умножения!</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 xml:space="preserve">Правил дорожных на свете немало, </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 xml:space="preserve">Все бы их выучить нам не мешало, </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 xml:space="preserve">Но основное из правил движенья </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Знать, как таблицу должны умноженья:</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На мостовой - не играть, не кататься,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lastRenderedPageBreak/>
        <w:t>Если хотите здоровым остаться!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Игра проводится на площадке в виде экскурсии с элемен</w:t>
      </w:r>
      <w:r w:rsidRPr="008375AE">
        <w:rPr>
          <w:rFonts w:ascii="Times New Roman" w:hAnsi="Times New Roman"/>
          <w:color w:val="000000"/>
          <w:sz w:val="24"/>
          <w:szCs w:val="24"/>
        </w:rPr>
        <w:softHyphen/>
        <w:t>том соревнования. Дети строятся по командам. Они должны пройти путь, например, от школы к библиотеке. Подойдя к перекрестку или пешеходной дорожке, дети должны оста</w:t>
      </w:r>
      <w:r w:rsidRPr="008375AE">
        <w:rPr>
          <w:rFonts w:ascii="Times New Roman" w:hAnsi="Times New Roman"/>
          <w:color w:val="000000"/>
          <w:sz w:val="24"/>
          <w:szCs w:val="24"/>
        </w:rPr>
        <w:softHyphen/>
        <w:t>новиться и выполнить практическую задачу, поставленную в связи с приближающимся транспортом и действующим све</w:t>
      </w:r>
      <w:r w:rsidRPr="008375AE">
        <w:rPr>
          <w:rFonts w:ascii="Times New Roman" w:hAnsi="Times New Roman"/>
          <w:color w:val="000000"/>
          <w:sz w:val="24"/>
          <w:szCs w:val="24"/>
        </w:rPr>
        <w:softHyphen/>
        <w:t>тофором, потом спросить: «Улица, улица, можно нам перейти дорогу?»</w:t>
      </w:r>
      <w:r w:rsidRPr="008375AE">
        <w:rPr>
          <w:rFonts w:ascii="Times New Roman" w:hAnsi="Times New Roman"/>
          <w:i/>
          <w:iCs/>
          <w:color w:val="000000"/>
          <w:sz w:val="24"/>
          <w:szCs w:val="24"/>
        </w:rPr>
        <w:t xml:space="preserve">Улица </w:t>
      </w:r>
      <w:r w:rsidRPr="008375AE">
        <w:rPr>
          <w:rFonts w:ascii="Times New Roman" w:hAnsi="Times New Roman"/>
          <w:color w:val="000000"/>
          <w:sz w:val="24"/>
          <w:szCs w:val="24"/>
        </w:rPr>
        <w:t>(ученица старшего класса) отвечает: «Мож</w:t>
      </w:r>
      <w:r w:rsidRPr="008375AE">
        <w:rPr>
          <w:rFonts w:ascii="Times New Roman" w:hAnsi="Times New Roman"/>
          <w:color w:val="000000"/>
          <w:sz w:val="24"/>
          <w:szCs w:val="24"/>
        </w:rPr>
        <w:softHyphen/>
        <w:t>но, если вы мне ответите на один вопрос». Задает один воп</w:t>
      </w:r>
      <w:r w:rsidRPr="008375AE">
        <w:rPr>
          <w:rFonts w:ascii="Times New Roman" w:hAnsi="Times New Roman"/>
          <w:color w:val="000000"/>
          <w:sz w:val="24"/>
          <w:szCs w:val="24"/>
        </w:rPr>
        <w:softHyphen/>
        <w:t>рос по правилам дорожного движения. И так у каждого пере</w:t>
      </w:r>
      <w:r w:rsidRPr="008375AE">
        <w:rPr>
          <w:rFonts w:ascii="Times New Roman" w:hAnsi="Times New Roman"/>
          <w:color w:val="000000"/>
          <w:sz w:val="24"/>
          <w:szCs w:val="24"/>
        </w:rPr>
        <w:softHyphen/>
        <w:t>крестка.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Команда, которая правильно ответит на все вопросы, при</w:t>
      </w:r>
      <w:r w:rsidRPr="008375AE">
        <w:rPr>
          <w:rFonts w:ascii="Times New Roman" w:hAnsi="Times New Roman"/>
          <w:color w:val="000000"/>
          <w:sz w:val="24"/>
          <w:szCs w:val="24"/>
        </w:rPr>
        <w:softHyphen/>
        <w:t>дет раньше в назначенный пункт, где ей будет вручен вымпел «Пешеходам-отличникам».</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Кто дальше уйдёт</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Игроки идут по дорожке, называя на каждый шаг, напри</w:t>
      </w:r>
      <w:r w:rsidRPr="008375AE">
        <w:rPr>
          <w:rFonts w:ascii="Times New Roman" w:hAnsi="Times New Roman"/>
          <w:color w:val="000000"/>
          <w:sz w:val="24"/>
          <w:szCs w:val="24"/>
        </w:rPr>
        <w:softHyphen/>
        <w:t>мер, названия дорожных знаков и др. Побеждает сделавший больше шагов и назвавший больше слов.</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Лови и не лови</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Участники игры, 6-8 человек, выстраиваются шеренгой в полушаге друг от друга. Ведущий находится в 4-5 шагах от игроков с мячом, бросает его любому игроку, при этом про</w:t>
      </w:r>
      <w:r w:rsidRPr="008375AE">
        <w:rPr>
          <w:rFonts w:ascii="Times New Roman" w:hAnsi="Times New Roman"/>
          <w:color w:val="000000"/>
          <w:sz w:val="24"/>
          <w:szCs w:val="24"/>
        </w:rPr>
        <w:softHyphen/>
        <w:t>износит, например, «дорога», «переход», «дорожный знак» и т. п. (в этом случае мяч надо ловить), или слова, обозначаю</w:t>
      </w:r>
      <w:r w:rsidRPr="008375AE">
        <w:rPr>
          <w:rFonts w:ascii="Times New Roman" w:hAnsi="Times New Roman"/>
          <w:color w:val="000000"/>
          <w:sz w:val="24"/>
          <w:szCs w:val="24"/>
        </w:rPr>
        <w:softHyphen/>
        <w:t>щие любые другие предметы (в этом случае мяч ловить не следует).</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Тот, кто ошибается, делает шаг вперед, но продолжает играть. При повторной ошибке он выбывает из игры. Очень важно, чтобы водящий сначала произнес слово, а потом бро</w:t>
      </w:r>
      <w:r w:rsidRPr="008375AE">
        <w:rPr>
          <w:rFonts w:ascii="Times New Roman" w:hAnsi="Times New Roman"/>
          <w:color w:val="000000"/>
          <w:sz w:val="24"/>
          <w:szCs w:val="24"/>
        </w:rPr>
        <w:softHyphen/>
        <w:t xml:space="preserve">сил мяч. </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Парные картинки</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Играющим раздаются полоски бумаги с изображениями дорожных знаков. Не разговаривая, каждый должен найти себе пару, то есть партнера с такой же картинкой. Пары ста</w:t>
      </w:r>
      <w:r w:rsidRPr="008375AE">
        <w:rPr>
          <w:rFonts w:ascii="Times New Roman" w:hAnsi="Times New Roman"/>
          <w:color w:val="000000"/>
          <w:sz w:val="24"/>
          <w:szCs w:val="24"/>
        </w:rPr>
        <w:softHyphen/>
        <w:t>новятся в круг. Усложнения: каждая пара рассказывает, что обозначает их дорожных знак.</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Фантазёры</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 этой игре детям предлагается придумать необычный дорожный знак. Нужно выбрать какой-нибудь из предметов окружающего мира и попробовать перенести его свойства на дорожный знак. При этом возможны самые фантастические, самые невероятные варианты. Педагог предлагает детям за</w:t>
      </w:r>
      <w:r w:rsidRPr="008375AE">
        <w:rPr>
          <w:rFonts w:ascii="Times New Roman" w:hAnsi="Times New Roman"/>
          <w:color w:val="000000"/>
          <w:sz w:val="24"/>
          <w:szCs w:val="24"/>
        </w:rPr>
        <w:softHyphen/>
        <w:t>думать какой-нибудь предмет живой или неживой природы (кошка, дерево, цветок, дом и др.). Педагог спрашивает: «Мо</w:t>
      </w:r>
      <w:r w:rsidRPr="008375AE">
        <w:rPr>
          <w:rFonts w:ascii="Times New Roman" w:hAnsi="Times New Roman"/>
          <w:color w:val="000000"/>
          <w:sz w:val="24"/>
          <w:szCs w:val="24"/>
        </w:rPr>
        <w:softHyphen/>
        <w:t>жет ли необычный дорожный знак чем-то напоминать кош</w:t>
      </w:r>
      <w:r w:rsidRPr="008375AE">
        <w:rPr>
          <w:rFonts w:ascii="Times New Roman" w:hAnsi="Times New Roman"/>
          <w:color w:val="000000"/>
          <w:sz w:val="24"/>
          <w:szCs w:val="24"/>
        </w:rPr>
        <w:softHyphen/>
        <w:t>ку?» Дети отвечают: «Может!»</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Поездка в город</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Для игры нужны стулья - одним меньше числа </w:t>
      </w:r>
      <w:proofErr w:type="gramStart"/>
      <w:r w:rsidRPr="008375AE">
        <w:rPr>
          <w:rFonts w:ascii="Times New Roman" w:hAnsi="Times New Roman"/>
          <w:color w:val="000000"/>
          <w:sz w:val="24"/>
          <w:szCs w:val="24"/>
        </w:rPr>
        <w:t>играю</w:t>
      </w:r>
      <w:r w:rsidRPr="008375AE">
        <w:rPr>
          <w:rFonts w:ascii="Times New Roman" w:hAnsi="Times New Roman"/>
          <w:color w:val="000000"/>
          <w:sz w:val="24"/>
          <w:szCs w:val="24"/>
        </w:rPr>
        <w:softHyphen/>
        <w:t>щих</w:t>
      </w:r>
      <w:proofErr w:type="gramEnd"/>
      <w:r w:rsidRPr="008375AE">
        <w:rPr>
          <w:rFonts w:ascii="Times New Roman" w:hAnsi="Times New Roman"/>
          <w:color w:val="000000"/>
          <w:sz w:val="24"/>
          <w:szCs w:val="24"/>
        </w:rPr>
        <w:t>. Стулья ставят плотно по кругу, один возле другого, сиде</w:t>
      </w:r>
      <w:r w:rsidRPr="008375AE">
        <w:rPr>
          <w:rFonts w:ascii="Times New Roman" w:hAnsi="Times New Roman"/>
          <w:color w:val="000000"/>
          <w:sz w:val="24"/>
          <w:szCs w:val="24"/>
        </w:rPr>
        <w:softHyphen/>
        <w:t xml:space="preserve">ньями наружу. Каждый из </w:t>
      </w:r>
      <w:proofErr w:type="gramStart"/>
      <w:r w:rsidRPr="008375AE">
        <w:rPr>
          <w:rFonts w:ascii="Times New Roman" w:hAnsi="Times New Roman"/>
          <w:color w:val="000000"/>
          <w:sz w:val="24"/>
          <w:szCs w:val="24"/>
        </w:rPr>
        <w:t>играющих</w:t>
      </w:r>
      <w:proofErr w:type="gramEnd"/>
      <w:r w:rsidRPr="008375AE">
        <w:rPr>
          <w:rFonts w:ascii="Times New Roman" w:hAnsi="Times New Roman"/>
          <w:color w:val="000000"/>
          <w:sz w:val="24"/>
          <w:szCs w:val="24"/>
        </w:rPr>
        <w:t xml:space="preserve"> занимает свободное мес</w:t>
      </w:r>
      <w:r w:rsidRPr="008375AE">
        <w:rPr>
          <w:rFonts w:ascii="Times New Roman" w:hAnsi="Times New Roman"/>
          <w:color w:val="000000"/>
          <w:sz w:val="24"/>
          <w:szCs w:val="24"/>
        </w:rPr>
        <w:softHyphen/>
        <w:t xml:space="preserve">то. Водящий стула не имеет. Он идет вокруг </w:t>
      </w:r>
      <w:proofErr w:type="gramStart"/>
      <w:r w:rsidRPr="008375AE">
        <w:rPr>
          <w:rFonts w:ascii="Times New Roman" w:hAnsi="Times New Roman"/>
          <w:color w:val="000000"/>
          <w:sz w:val="24"/>
          <w:szCs w:val="24"/>
        </w:rPr>
        <w:t>играющих</w:t>
      </w:r>
      <w:proofErr w:type="gramEnd"/>
      <w:r w:rsidRPr="008375AE">
        <w:rPr>
          <w:rFonts w:ascii="Times New Roman" w:hAnsi="Times New Roman"/>
          <w:color w:val="000000"/>
          <w:sz w:val="24"/>
          <w:szCs w:val="24"/>
        </w:rPr>
        <w:t>, держа в руке флажок, и говорит: «Я еду в город, приглашаю желаю</w:t>
      </w:r>
      <w:r w:rsidRPr="008375AE">
        <w:rPr>
          <w:rFonts w:ascii="Times New Roman" w:hAnsi="Times New Roman"/>
          <w:color w:val="000000"/>
          <w:sz w:val="24"/>
          <w:szCs w:val="24"/>
        </w:rPr>
        <w:softHyphen/>
        <w:t>щих». Все ребята один за другим присоединяются к нему. Во</w:t>
      </w:r>
      <w:r w:rsidRPr="008375AE">
        <w:rPr>
          <w:rFonts w:ascii="Times New Roman" w:hAnsi="Times New Roman"/>
          <w:color w:val="000000"/>
          <w:sz w:val="24"/>
          <w:szCs w:val="24"/>
        </w:rPr>
        <w:softHyphen/>
        <w:t>дящий говорит: «В город мы едем автобусом (поездом, само</w:t>
      </w:r>
      <w:r w:rsidRPr="008375AE">
        <w:rPr>
          <w:rFonts w:ascii="Times New Roman" w:hAnsi="Times New Roman"/>
          <w:color w:val="000000"/>
          <w:sz w:val="24"/>
          <w:szCs w:val="24"/>
        </w:rPr>
        <w:softHyphen/>
        <w:t>летом)», - и одновременно ускоряет шаг. «Автобус набирает скорость», - продолжает водящий и переходит на бег. «Город уже совсем близко», - объявляет он (бег замедляется).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lastRenderedPageBreak/>
        <w:t>«Внимание, остановка!» - неожиданно раздается команда водящего. По этой команде все бегут к стульям. Каждый ста</w:t>
      </w:r>
      <w:r w:rsidRPr="008375AE">
        <w:rPr>
          <w:rFonts w:ascii="Times New Roman" w:hAnsi="Times New Roman"/>
          <w:color w:val="000000"/>
          <w:sz w:val="24"/>
          <w:szCs w:val="24"/>
        </w:rPr>
        <w:softHyphen/>
        <w:t>рается занять стул. Водящий тоже старается занять место. Тот, кто остается без стула, становится водящим, получает флажок и повторяет игру. Водящий может увести учеников в сторону от стульев, повести их через зал и т. п. и подать команду «Ос</w:t>
      </w:r>
      <w:r w:rsidRPr="008375AE">
        <w:rPr>
          <w:rFonts w:ascii="Times New Roman" w:hAnsi="Times New Roman"/>
          <w:color w:val="000000"/>
          <w:sz w:val="24"/>
          <w:szCs w:val="24"/>
        </w:rPr>
        <w:softHyphen/>
        <w:t>тановка!» неожиданно в любом месте.</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Перекрёсток</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Ведущий встает в центре перекрестка - это светофор. Дети делятся на две группы - пешеходы и автомобили. Раздается свисток ведущего. Перекресток оживает: идут пешеходы, движется транспорт. Если допускаются нарушения правил дорожного движения, ведущий свистит, называет имя нарушителя. Тот выбывает из игры. Побеждают те, у кого не будет ошибок. Для победителей организуется автопробег на трехколесных велосипедах и самокатах.</w:t>
      </w:r>
    </w:p>
    <w:p w:rsidR="000811BC" w:rsidRPr="008375AE" w:rsidRDefault="000811BC" w:rsidP="000811BC">
      <w:pPr>
        <w:shd w:val="clear" w:color="auto" w:fill="FFFFFF"/>
        <w:autoSpaceDE w:val="0"/>
        <w:autoSpaceDN w:val="0"/>
        <w:adjustRightInd w:val="0"/>
        <w:rPr>
          <w:rFonts w:ascii="Times New Roman" w:hAnsi="Times New Roman"/>
          <w:b/>
          <w:color w:val="000000"/>
          <w:sz w:val="24"/>
          <w:szCs w:val="24"/>
        </w:rPr>
      </w:pPr>
      <w:r w:rsidRPr="008375AE">
        <w:rPr>
          <w:rFonts w:ascii="Times New Roman" w:hAnsi="Times New Roman"/>
          <w:b/>
          <w:color w:val="000000"/>
          <w:sz w:val="24"/>
          <w:szCs w:val="24"/>
        </w:rPr>
        <w:t>Запрещённое движение</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Во время ходьбы в колонне по одному учитель (он идет первым) меняет положения рук: в сторону, на пояс, вверх, за голову, за спину. Дети выполняют за ним все движения, кроме одного - руки на пояс. Это движение - запрещенное. Тот, кто ошибается, выходит из строя, становится в конец колон</w:t>
      </w:r>
      <w:r w:rsidRPr="008375AE">
        <w:rPr>
          <w:rFonts w:ascii="Times New Roman" w:hAnsi="Times New Roman"/>
          <w:color w:val="000000"/>
          <w:sz w:val="24"/>
          <w:szCs w:val="24"/>
        </w:rPr>
        <w:softHyphen/>
        <w:t>ны и продолжает игру. Через некоторое время запрещенным движением объявляется другое.</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Узнай по описанию</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Ведущий читает характеристику знака, участники должны узнать его, можно ответить письменно или шепотом ассистен</w:t>
      </w:r>
      <w:r w:rsidRPr="008375AE">
        <w:rPr>
          <w:rFonts w:ascii="Times New Roman" w:hAnsi="Times New Roman"/>
          <w:color w:val="000000"/>
          <w:sz w:val="24"/>
          <w:szCs w:val="24"/>
        </w:rPr>
        <w:softHyphen/>
        <w:t xml:space="preserve">там ведущего, которые стоят у каждой команды. Ответившие на вопрос правильно получают зеленые кружки. </w:t>
      </w:r>
      <w:proofErr w:type="gramStart"/>
      <w:r w:rsidRPr="008375AE">
        <w:rPr>
          <w:rFonts w:ascii="Times New Roman" w:hAnsi="Times New Roman"/>
          <w:color w:val="000000"/>
          <w:sz w:val="24"/>
          <w:szCs w:val="24"/>
        </w:rPr>
        <w:t>Получившие</w:t>
      </w:r>
      <w:proofErr w:type="gramEnd"/>
      <w:r w:rsidRPr="008375AE">
        <w:rPr>
          <w:rFonts w:ascii="Times New Roman" w:hAnsi="Times New Roman"/>
          <w:color w:val="000000"/>
          <w:sz w:val="24"/>
          <w:szCs w:val="24"/>
        </w:rPr>
        <w:t xml:space="preserve"> большее количество кружков награждаются.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Этот знак устанавливается за 50-100 м до пешеходно</w:t>
      </w:r>
      <w:r w:rsidRPr="008375AE">
        <w:rPr>
          <w:rFonts w:ascii="Times New Roman" w:hAnsi="Times New Roman"/>
          <w:color w:val="000000"/>
          <w:sz w:val="24"/>
          <w:szCs w:val="24"/>
        </w:rPr>
        <w:softHyphen/>
        <w:t xml:space="preserve">го перехода, он предупреждает водителей о приближении к участку дороги, движение по которому требует принятия мер, соответствующих обстановке. </w:t>
      </w:r>
      <w:r w:rsidRPr="008375AE">
        <w:rPr>
          <w:rFonts w:ascii="Times New Roman" w:hAnsi="Times New Roman"/>
          <w:i/>
          <w:iCs/>
          <w:color w:val="000000"/>
          <w:sz w:val="24"/>
          <w:szCs w:val="24"/>
        </w:rPr>
        <w:t>(Предупреждающий знак «Пешеходный переход»)</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Этот дорожный знак устанавливает очередность проез</w:t>
      </w:r>
      <w:r w:rsidRPr="008375AE">
        <w:rPr>
          <w:rFonts w:ascii="Times New Roman" w:hAnsi="Times New Roman"/>
          <w:color w:val="000000"/>
          <w:sz w:val="24"/>
          <w:szCs w:val="24"/>
        </w:rPr>
        <w:softHyphen/>
        <w:t>да перекрестков: водитель должен уступить дорогу транспор</w:t>
      </w:r>
      <w:r w:rsidRPr="008375AE">
        <w:rPr>
          <w:rFonts w:ascii="Times New Roman" w:hAnsi="Times New Roman"/>
          <w:color w:val="000000"/>
          <w:sz w:val="24"/>
          <w:szCs w:val="24"/>
        </w:rPr>
        <w:softHyphen/>
        <w:t xml:space="preserve">тным средствам, движущимся по пересекаемой дороге. </w:t>
      </w:r>
      <w:r w:rsidRPr="008375AE">
        <w:rPr>
          <w:rFonts w:ascii="Times New Roman" w:hAnsi="Times New Roman"/>
          <w:i/>
          <w:iCs/>
          <w:color w:val="000000"/>
          <w:sz w:val="24"/>
          <w:szCs w:val="24"/>
        </w:rPr>
        <w:t>(Знак приоритета «Уступите дорогу»)</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Данный дорожный знак запрещает остановку и стоянку транспортных средств. Как правило, его устанавливают на уз</w:t>
      </w:r>
      <w:r w:rsidRPr="008375AE">
        <w:rPr>
          <w:rFonts w:ascii="Times New Roman" w:hAnsi="Times New Roman"/>
          <w:color w:val="000000"/>
          <w:sz w:val="24"/>
          <w:szCs w:val="24"/>
        </w:rPr>
        <w:softHyphen/>
        <w:t>ких дорогах, где остановившийся автомобиль может вызвать помехи в движении или создать повышенную опасность стол</w:t>
      </w:r>
      <w:r w:rsidRPr="008375AE">
        <w:rPr>
          <w:rFonts w:ascii="Times New Roman" w:hAnsi="Times New Roman"/>
          <w:color w:val="000000"/>
          <w:sz w:val="24"/>
          <w:szCs w:val="24"/>
        </w:rPr>
        <w:softHyphen/>
        <w:t xml:space="preserve">кновений. </w:t>
      </w:r>
      <w:r w:rsidRPr="008375AE">
        <w:rPr>
          <w:rFonts w:ascii="Times New Roman" w:hAnsi="Times New Roman"/>
          <w:i/>
          <w:iCs/>
          <w:color w:val="000000"/>
          <w:sz w:val="24"/>
          <w:szCs w:val="24"/>
        </w:rPr>
        <w:t>(Запрещающий знак «Остановка запрещена»)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Данный знак разрешает движение только на велосипе</w:t>
      </w:r>
      <w:r w:rsidRPr="008375AE">
        <w:rPr>
          <w:rFonts w:ascii="Times New Roman" w:hAnsi="Times New Roman"/>
          <w:color w:val="000000"/>
          <w:sz w:val="24"/>
          <w:szCs w:val="24"/>
        </w:rPr>
        <w:softHyphen/>
        <w:t xml:space="preserve">дах и мопедах, а также движение пешеходам при отсутствии тротуара и пешеходной дорожки </w:t>
      </w:r>
      <w:r w:rsidRPr="008375AE">
        <w:rPr>
          <w:rFonts w:ascii="Times New Roman" w:hAnsi="Times New Roman"/>
          <w:i/>
          <w:iCs/>
          <w:color w:val="000000"/>
          <w:sz w:val="24"/>
          <w:szCs w:val="24"/>
        </w:rPr>
        <w:t>(Предписывающий знак «Ве</w:t>
      </w:r>
      <w:r w:rsidRPr="008375AE">
        <w:rPr>
          <w:rFonts w:ascii="Times New Roman" w:hAnsi="Times New Roman"/>
          <w:i/>
          <w:iCs/>
          <w:color w:val="000000"/>
          <w:sz w:val="24"/>
          <w:szCs w:val="24"/>
        </w:rPr>
        <w:softHyphen/>
        <w:t>лосипедная дорожка»)</w:t>
      </w:r>
      <w:r w:rsidRPr="008375AE">
        <w:rPr>
          <w:rFonts w:ascii="Times New Roman" w:hAnsi="Times New Roman"/>
          <w:iCs/>
          <w:color w:val="000000"/>
          <w:sz w:val="24"/>
          <w:szCs w:val="24"/>
        </w:rPr>
        <w:t>.</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Собери светофор</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Командам вручается жезл и объясняется задание: каждый участник команды должен участвовать в сборке светофора из кубиков. Побеждает команда, раньше и без ошибок закончив</w:t>
      </w:r>
      <w:r w:rsidRPr="008375AE">
        <w:rPr>
          <w:rFonts w:ascii="Times New Roman" w:hAnsi="Times New Roman"/>
          <w:color w:val="000000"/>
          <w:sz w:val="24"/>
          <w:szCs w:val="24"/>
        </w:rPr>
        <w:softHyphen/>
        <w:t>шая сборку светофора. В двух коробках находятся по семь серых кубиков и по од</w:t>
      </w:r>
      <w:r w:rsidRPr="008375AE">
        <w:rPr>
          <w:rFonts w:ascii="Times New Roman" w:hAnsi="Times New Roman"/>
          <w:color w:val="000000"/>
          <w:sz w:val="24"/>
          <w:szCs w:val="24"/>
        </w:rPr>
        <w:softHyphen/>
        <w:t>ному цветному: красный, желтый и зеленый. По сигналу участ</w:t>
      </w:r>
      <w:r w:rsidRPr="008375AE">
        <w:rPr>
          <w:rFonts w:ascii="Times New Roman" w:hAnsi="Times New Roman"/>
          <w:color w:val="000000"/>
          <w:sz w:val="24"/>
          <w:szCs w:val="24"/>
        </w:rPr>
        <w:softHyphen/>
        <w:t>ники команд подбегают к коробкам, вынимают из коробок ку</w:t>
      </w:r>
      <w:r w:rsidRPr="008375AE">
        <w:rPr>
          <w:rFonts w:ascii="Times New Roman" w:hAnsi="Times New Roman"/>
          <w:color w:val="000000"/>
          <w:sz w:val="24"/>
          <w:szCs w:val="24"/>
        </w:rPr>
        <w:softHyphen/>
        <w:t xml:space="preserve">бики, возвращаются на место, передавая жезл следующему, каждый следующий участник берет из коробки другой кубик, продолжая </w:t>
      </w:r>
      <w:r w:rsidRPr="008375AE">
        <w:rPr>
          <w:rFonts w:ascii="Times New Roman" w:hAnsi="Times New Roman"/>
          <w:color w:val="000000"/>
          <w:sz w:val="24"/>
          <w:szCs w:val="24"/>
        </w:rPr>
        <w:lastRenderedPageBreak/>
        <w:t xml:space="preserve">сборку светофора. </w:t>
      </w:r>
      <w:proofErr w:type="gramStart"/>
      <w:r w:rsidRPr="008375AE">
        <w:rPr>
          <w:rFonts w:ascii="Times New Roman" w:hAnsi="Times New Roman"/>
          <w:color w:val="000000"/>
          <w:sz w:val="24"/>
          <w:szCs w:val="24"/>
        </w:rPr>
        <w:t>Кубики кладут один на другой в следующей последовательности: серый, серый, красный, се</w:t>
      </w:r>
      <w:r w:rsidRPr="008375AE">
        <w:rPr>
          <w:rFonts w:ascii="Times New Roman" w:hAnsi="Times New Roman"/>
          <w:color w:val="000000"/>
          <w:sz w:val="24"/>
          <w:szCs w:val="24"/>
        </w:rPr>
        <w:softHyphen/>
        <w:t>рый, желтый, серый, зеленый, серый, серый, серый.</w:t>
      </w:r>
      <w:proofErr w:type="gramEnd"/>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b/>
          <w:bCs/>
          <w:iCs/>
          <w:color w:val="000000"/>
          <w:sz w:val="24"/>
          <w:szCs w:val="24"/>
        </w:rPr>
        <w:t>Светофор</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Поле ограничено с 4 сторон, наподобие пешеходной до</w:t>
      </w:r>
      <w:r w:rsidRPr="008375AE">
        <w:rPr>
          <w:rFonts w:ascii="Times New Roman" w:hAnsi="Times New Roman"/>
          <w:color w:val="000000"/>
          <w:sz w:val="24"/>
          <w:szCs w:val="24"/>
        </w:rPr>
        <w:softHyphen/>
        <w:t xml:space="preserve">рожки, выбегать за пределы которой нельзя. Водящий в центре игрового поля, отвернувшись, назначает цвет, те </w:t>
      </w:r>
      <w:proofErr w:type="gramStart"/>
      <w:r w:rsidRPr="008375AE">
        <w:rPr>
          <w:rFonts w:ascii="Times New Roman" w:hAnsi="Times New Roman"/>
          <w:color w:val="000000"/>
          <w:sz w:val="24"/>
          <w:szCs w:val="24"/>
        </w:rPr>
        <w:t>игроки</w:t>
      </w:r>
      <w:proofErr w:type="gramEnd"/>
      <w:r w:rsidRPr="008375AE">
        <w:rPr>
          <w:rFonts w:ascii="Times New Roman" w:hAnsi="Times New Roman"/>
          <w:color w:val="000000"/>
          <w:sz w:val="24"/>
          <w:szCs w:val="24"/>
        </w:rPr>
        <w:t xml:space="preserve"> у ко</w:t>
      </w:r>
      <w:r w:rsidRPr="008375AE">
        <w:rPr>
          <w:rFonts w:ascii="Times New Roman" w:hAnsi="Times New Roman"/>
          <w:color w:val="000000"/>
          <w:sz w:val="24"/>
          <w:szCs w:val="24"/>
        </w:rPr>
        <w:softHyphen/>
        <w:t>торых данный цвет имеется на одежде спокойно переходят, остальные - «нарушители», они должны перебежать через «дорогу». Осаленный «нарушитель» становится водящим.</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iCs/>
          <w:color w:val="000000"/>
          <w:sz w:val="24"/>
          <w:szCs w:val="24"/>
        </w:rPr>
        <w:t>Самая внимательная команда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Две команды по 12-15 человек выстраиваются полукру</w:t>
      </w:r>
      <w:r w:rsidRPr="008375AE">
        <w:rPr>
          <w:rFonts w:ascii="Times New Roman" w:hAnsi="Times New Roman"/>
          <w:color w:val="000000"/>
          <w:sz w:val="24"/>
          <w:szCs w:val="24"/>
        </w:rPr>
        <w:softHyphen/>
        <w:t>гом, одна слева, другая справа от руководителя. В руках у ру</w:t>
      </w:r>
      <w:r w:rsidRPr="008375AE">
        <w:rPr>
          <w:rFonts w:ascii="Times New Roman" w:hAnsi="Times New Roman"/>
          <w:color w:val="000000"/>
          <w:sz w:val="24"/>
          <w:szCs w:val="24"/>
        </w:rPr>
        <w:softHyphen/>
        <w:t>ководителя светофор - два картонных кружка, одна сторо</w:t>
      </w:r>
      <w:r w:rsidRPr="008375AE">
        <w:rPr>
          <w:rFonts w:ascii="Times New Roman" w:hAnsi="Times New Roman"/>
          <w:color w:val="000000"/>
          <w:sz w:val="24"/>
          <w:szCs w:val="24"/>
        </w:rPr>
        <w:softHyphen/>
        <w:t>на которых желтого цвета, вторая сторона у кружков разная (красная и зеленая).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Руководитель напоминает ребятам о том, как важно соб</w:t>
      </w:r>
      <w:r w:rsidRPr="008375AE">
        <w:rPr>
          <w:rFonts w:ascii="Times New Roman" w:hAnsi="Times New Roman"/>
          <w:color w:val="000000"/>
          <w:sz w:val="24"/>
          <w:szCs w:val="24"/>
        </w:rPr>
        <w:softHyphen/>
        <w:t>людать правила движения на улице, переходить ее только в ус</w:t>
      </w:r>
      <w:r w:rsidRPr="008375AE">
        <w:rPr>
          <w:rFonts w:ascii="Times New Roman" w:hAnsi="Times New Roman"/>
          <w:color w:val="000000"/>
          <w:sz w:val="24"/>
          <w:szCs w:val="24"/>
        </w:rPr>
        <w:softHyphen/>
        <w:t>тановленных местах, где надпись «переход», сначала смот</w:t>
      </w:r>
      <w:r w:rsidRPr="008375AE">
        <w:rPr>
          <w:rFonts w:ascii="Times New Roman" w:hAnsi="Times New Roman"/>
          <w:color w:val="000000"/>
          <w:sz w:val="24"/>
          <w:szCs w:val="24"/>
        </w:rPr>
        <w:softHyphen/>
        <w:t>реть налево, потом направо, чтобы убедиться, что нет близко машин, а там, где установлен светофор, внимательно следить за ним. Он читает ребятам стихи С. Михалкова. Недостающие слова ребята подсказывают хором.</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Если свет зажегся красный,</w:t>
      </w:r>
    </w:p>
    <w:p w:rsidR="000811BC" w:rsidRPr="008375AE" w:rsidRDefault="000811BC" w:rsidP="000811BC">
      <w:pPr>
        <w:jc w:val="both"/>
        <w:rPr>
          <w:rFonts w:ascii="Times New Roman" w:hAnsi="Times New Roman"/>
          <w:i/>
          <w:iCs/>
          <w:color w:val="000000"/>
          <w:sz w:val="24"/>
          <w:szCs w:val="24"/>
        </w:rPr>
      </w:pPr>
      <w:r w:rsidRPr="008375AE">
        <w:rPr>
          <w:rFonts w:ascii="Times New Roman" w:hAnsi="Times New Roman"/>
          <w:color w:val="000000"/>
          <w:sz w:val="24"/>
          <w:szCs w:val="24"/>
        </w:rPr>
        <w:t xml:space="preserve">Значит, двигаться ... </w:t>
      </w:r>
      <w:r w:rsidRPr="008375AE">
        <w:rPr>
          <w:rFonts w:ascii="Times New Roman" w:hAnsi="Times New Roman"/>
          <w:i/>
          <w:iCs/>
          <w:color w:val="000000"/>
          <w:sz w:val="24"/>
          <w:szCs w:val="24"/>
        </w:rPr>
        <w:t xml:space="preserve">(опасно). </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 xml:space="preserve">Свет зеленый говорит: </w:t>
      </w:r>
    </w:p>
    <w:p w:rsidR="000811BC" w:rsidRPr="008375AE" w:rsidRDefault="000811BC" w:rsidP="000811BC">
      <w:pPr>
        <w:jc w:val="both"/>
        <w:rPr>
          <w:rFonts w:ascii="Times New Roman" w:hAnsi="Times New Roman"/>
          <w:i/>
          <w:iCs/>
          <w:color w:val="000000"/>
          <w:sz w:val="24"/>
          <w:szCs w:val="24"/>
        </w:rPr>
      </w:pPr>
      <w:r w:rsidRPr="008375AE">
        <w:rPr>
          <w:rFonts w:ascii="Times New Roman" w:hAnsi="Times New Roman"/>
          <w:color w:val="000000"/>
          <w:sz w:val="24"/>
          <w:szCs w:val="24"/>
        </w:rPr>
        <w:t xml:space="preserve">«Проходите, путь ... </w:t>
      </w:r>
      <w:r w:rsidRPr="008375AE">
        <w:rPr>
          <w:rFonts w:ascii="Times New Roman" w:hAnsi="Times New Roman"/>
          <w:i/>
          <w:iCs/>
          <w:color w:val="000000"/>
          <w:sz w:val="24"/>
          <w:szCs w:val="24"/>
        </w:rPr>
        <w:t>(открыт).</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Желтый свет - предупрежденье -</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Жди сигнала для ... </w:t>
      </w:r>
      <w:r w:rsidRPr="008375AE">
        <w:rPr>
          <w:rFonts w:ascii="Times New Roman" w:hAnsi="Times New Roman"/>
          <w:i/>
          <w:iCs/>
          <w:color w:val="000000"/>
          <w:sz w:val="24"/>
          <w:szCs w:val="24"/>
        </w:rPr>
        <w:t>(движенья).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Затем руководитель объясняет правила игры: - Когда я покажу зеленый сигнал светофора, все марши</w:t>
      </w:r>
      <w:r w:rsidRPr="008375AE">
        <w:rPr>
          <w:rFonts w:ascii="Times New Roman" w:hAnsi="Times New Roman"/>
          <w:color w:val="000000"/>
          <w:sz w:val="24"/>
          <w:szCs w:val="24"/>
        </w:rPr>
        <w:softHyphen/>
        <w:t>руют на месте (начинать надо с левой ноги), когда желтый - хлопают в ладоши, а когда красный - стоят неподвижно. Тот, кто перепутает сигнал, делает шаг назад.</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Сигналы должны меняться неожиданно, через разные промежутки времени. Выигрывает команда, у которой к кон</w:t>
      </w:r>
      <w:r w:rsidRPr="008375AE">
        <w:rPr>
          <w:rFonts w:ascii="Times New Roman" w:hAnsi="Times New Roman"/>
          <w:color w:val="000000"/>
          <w:sz w:val="24"/>
          <w:szCs w:val="24"/>
        </w:rPr>
        <w:softHyphen/>
        <w:t>цу игры останется на месте больше участников.</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Экзамен на права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 игре участвуют 5-7 человек: автоинспектор и водители. Играющие выбирают водящего (автоинспектора). Ему дают</w:t>
      </w:r>
      <w:r w:rsidRPr="008375AE">
        <w:rPr>
          <w:rFonts w:ascii="Times New Roman" w:hAnsi="Times New Roman"/>
          <w:color w:val="000000"/>
          <w:sz w:val="24"/>
          <w:szCs w:val="24"/>
        </w:rPr>
        <w:softHyphen/>
        <w:t>ся дорожные знаки (из набора «Настенные дорожные знаки»), на обратной стороне знака написано его значение. Автоинс</w:t>
      </w:r>
      <w:r w:rsidRPr="008375AE">
        <w:rPr>
          <w:rFonts w:ascii="Times New Roman" w:hAnsi="Times New Roman"/>
          <w:color w:val="000000"/>
          <w:sz w:val="24"/>
          <w:szCs w:val="24"/>
        </w:rPr>
        <w:softHyphen/>
        <w:t>пектор показывает дорожные знаки (знакомые учащимся), поочередно меняя их, а водители объясняют значение знаков. За правильный ответ они получают очко (выдается цветной жетон, кусочек картона). В конце игры подсчитывается, кто из водителей получил большее количество жетонов. Ему при</w:t>
      </w:r>
      <w:r w:rsidRPr="008375AE">
        <w:rPr>
          <w:rFonts w:ascii="Times New Roman" w:hAnsi="Times New Roman"/>
          <w:color w:val="000000"/>
          <w:sz w:val="24"/>
          <w:szCs w:val="24"/>
        </w:rPr>
        <w:softHyphen/>
        <w:t xml:space="preserve">суждается звание шофера </w:t>
      </w:r>
      <w:r w:rsidRPr="008375AE">
        <w:rPr>
          <w:rFonts w:ascii="Times New Roman" w:hAnsi="Times New Roman"/>
          <w:color w:val="000000"/>
          <w:sz w:val="24"/>
          <w:szCs w:val="24"/>
          <w:lang w:val="en-US"/>
        </w:rPr>
        <w:t>I</w:t>
      </w:r>
      <w:r w:rsidRPr="008375AE">
        <w:rPr>
          <w:rFonts w:ascii="Times New Roman" w:hAnsi="Times New Roman"/>
          <w:color w:val="000000"/>
          <w:sz w:val="24"/>
          <w:szCs w:val="24"/>
        </w:rPr>
        <w:t xml:space="preserve"> класса, другим соответственно шофера </w:t>
      </w:r>
      <w:r w:rsidRPr="008375AE">
        <w:rPr>
          <w:rFonts w:ascii="Times New Roman" w:hAnsi="Times New Roman"/>
          <w:color w:val="000000"/>
          <w:sz w:val="24"/>
          <w:szCs w:val="24"/>
          <w:lang w:val="en-US"/>
        </w:rPr>
        <w:t>II</w:t>
      </w:r>
      <w:r w:rsidRPr="008375AE">
        <w:rPr>
          <w:rFonts w:ascii="Times New Roman" w:hAnsi="Times New Roman"/>
          <w:color w:val="000000"/>
          <w:sz w:val="24"/>
          <w:szCs w:val="24"/>
        </w:rPr>
        <w:t xml:space="preserve"> и </w:t>
      </w:r>
      <w:r w:rsidRPr="008375AE">
        <w:rPr>
          <w:rFonts w:ascii="Times New Roman" w:hAnsi="Times New Roman"/>
          <w:color w:val="000000"/>
          <w:sz w:val="24"/>
          <w:szCs w:val="24"/>
          <w:lang w:val="en-US"/>
        </w:rPr>
        <w:t>III</w:t>
      </w:r>
      <w:r w:rsidRPr="008375AE">
        <w:rPr>
          <w:rFonts w:ascii="Times New Roman" w:hAnsi="Times New Roman"/>
          <w:color w:val="000000"/>
          <w:sz w:val="24"/>
          <w:szCs w:val="24"/>
        </w:rPr>
        <w:t xml:space="preserve"> класса.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Игрок, занявший первое место, становится автоинспекто</w:t>
      </w:r>
      <w:r w:rsidRPr="008375AE">
        <w:rPr>
          <w:rFonts w:ascii="Times New Roman" w:hAnsi="Times New Roman"/>
          <w:color w:val="000000"/>
          <w:sz w:val="24"/>
          <w:szCs w:val="24"/>
        </w:rPr>
        <w:softHyphen/>
        <w:t>ром. Игра повторяется.</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Эстафета автомобилей</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Дети делятся на 2-4 равные команды и выстраиваются перед стартовой чертой в колонны по одному, одна парал</w:t>
      </w:r>
      <w:r w:rsidRPr="008375AE">
        <w:rPr>
          <w:rFonts w:ascii="Times New Roman" w:hAnsi="Times New Roman"/>
          <w:color w:val="000000"/>
          <w:sz w:val="24"/>
          <w:szCs w:val="24"/>
        </w:rPr>
        <w:softHyphen/>
        <w:t xml:space="preserve">лельно другой. Играющие в командах принимают названия </w:t>
      </w:r>
      <w:r w:rsidRPr="008375AE">
        <w:rPr>
          <w:rFonts w:ascii="Times New Roman" w:hAnsi="Times New Roman"/>
          <w:color w:val="000000"/>
          <w:sz w:val="24"/>
          <w:szCs w:val="24"/>
        </w:rPr>
        <w:lastRenderedPageBreak/>
        <w:t>автомобилей: «Москвич», «Волга», «Жигули» и др. Впереди каждой колонны на расстоянии примерно 10-20 м ставится стойка (можно поставить стул или другой предмет). Регули</w:t>
      </w:r>
      <w:r w:rsidRPr="008375AE">
        <w:rPr>
          <w:rFonts w:ascii="Times New Roman" w:hAnsi="Times New Roman"/>
          <w:color w:val="000000"/>
          <w:sz w:val="24"/>
          <w:szCs w:val="24"/>
        </w:rPr>
        <w:softHyphen/>
        <w:t>ровщик дорожного движения громко вызывает любой автомо</w:t>
      </w:r>
      <w:r w:rsidRPr="008375AE">
        <w:rPr>
          <w:rFonts w:ascii="Times New Roman" w:hAnsi="Times New Roman"/>
          <w:color w:val="000000"/>
          <w:sz w:val="24"/>
          <w:szCs w:val="24"/>
        </w:rPr>
        <w:softHyphen/>
        <w:t>биль. Игроки, носящие карточку с названием этого автомоби</w:t>
      </w:r>
      <w:r w:rsidRPr="008375AE">
        <w:rPr>
          <w:rFonts w:ascii="Times New Roman" w:hAnsi="Times New Roman"/>
          <w:color w:val="000000"/>
          <w:sz w:val="24"/>
          <w:szCs w:val="24"/>
        </w:rPr>
        <w:softHyphen/>
        <w:t>ля, выбегают вперед, обегают стоящую напротив них стойку и возвращаются обратно. Тот, кто первым прибежит в свою команду, выигрывает очко. Регулировщик дорожного движе</w:t>
      </w:r>
      <w:r w:rsidRPr="008375AE">
        <w:rPr>
          <w:rFonts w:ascii="Times New Roman" w:hAnsi="Times New Roman"/>
          <w:color w:val="000000"/>
          <w:sz w:val="24"/>
          <w:szCs w:val="24"/>
        </w:rPr>
        <w:softHyphen/>
        <w:t>ния называет автомобили вразбивку, и даже два раза подряд.</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Что можно и что нельзя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Класс поделен на две команды. Сначала учитель показы</w:t>
      </w:r>
      <w:r w:rsidRPr="008375AE">
        <w:rPr>
          <w:rFonts w:ascii="Times New Roman" w:hAnsi="Times New Roman"/>
          <w:color w:val="000000"/>
          <w:sz w:val="24"/>
          <w:szCs w:val="24"/>
        </w:rPr>
        <w:softHyphen/>
        <w:t>вает ребятам дорожные знаки и объясняет подписи к ним. Че</w:t>
      </w:r>
      <w:r w:rsidRPr="008375AE">
        <w:rPr>
          <w:rFonts w:ascii="Times New Roman" w:hAnsi="Times New Roman"/>
          <w:color w:val="000000"/>
          <w:sz w:val="24"/>
          <w:szCs w:val="24"/>
        </w:rPr>
        <w:softHyphen/>
        <w:t>рез некоторое время учитель показывает какой-нибудь знак, но уже без подписи. За неправильные ответы дают штраф</w:t>
      </w:r>
      <w:r w:rsidRPr="008375AE">
        <w:rPr>
          <w:rFonts w:ascii="Times New Roman" w:hAnsi="Times New Roman"/>
          <w:color w:val="000000"/>
          <w:sz w:val="24"/>
          <w:szCs w:val="24"/>
        </w:rPr>
        <w:softHyphen/>
        <w:t>ные очки. Побеждает та команда, у которой окажется меньше штрафных очков.</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К какой группе принадлежит знак?</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Класс делится на две команды. Учитель показывает детям различные группы знаков - предписывающие, запрещающие и т. д. - и разъясняет их значение, принадлежность к той или иной группе. Затем он, молча, показывает два или три знака одной группы. Ребята должны правильно ответить, к какой группе принадлежит знак. Игру можно усложнить, если учи</w:t>
      </w:r>
      <w:r w:rsidRPr="008375AE">
        <w:rPr>
          <w:rFonts w:ascii="Times New Roman" w:hAnsi="Times New Roman"/>
          <w:color w:val="000000"/>
          <w:sz w:val="24"/>
          <w:szCs w:val="24"/>
        </w:rPr>
        <w:softHyphen/>
        <w:t>тель будет показывать знаки из разных групп. За ошибки на</w:t>
      </w:r>
      <w:r w:rsidRPr="008375AE">
        <w:rPr>
          <w:rFonts w:ascii="Times New Roman" w:hAnsi="Times New Roman"/>
          <w:color w:val="000000"/>
          <w:sz w:val="24"/>
          <w:szCs w:val="24"/>
        </w:rPr>
        <w:softHyphen/>
        <w:t>числяются штрафные баллы.</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Где ошибка?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На доске учитель чертит заведомо неверную схему дви</w:t>
      </w:r>
      <w:r w:rsidRPr="008375AE">
        <w:rPr>
          <w:rFonts w:ascii="Times New Roman" w:hAnsi="Times New Roman"/>
          <w:color w:val="000000"/>
          <w:sz w:val="24"/>
          <w:szCs w:val="24"/>
        </w:rPr>
        <w:softHyphen/>
        <w:t>жения транспорта (например, обход автобуса спереди, двой</w:t>
      </w:r>
      <w:r w:rsidRPr="008375AE">
        <w:rPr>
          <w:rFonts w:ascii="Times New Roman" w:hAnsi="Times New Roman"/>
          <w:color w:val="000000"/>
          <w:sz w:val="24"/>
          <w:szCs w:val="24"/>
        </w:rPr>
        <w:softHyphen/>
        <w:t>ной обгон и т. д.). Класс поделен на две команды. Поочередно представителям команд предлагается указать ошибку (или несколько ошибок) на данной схеме. За верный ответ начис</w:t>
      </w:r>
      <w:r w:rsidRPr="008375AE">
        <w:rPr>
          <w:rFonts w:ascii="Times New Roman" w:hAnsi="Times New Roman"/>
          <w:color w:val="000000"/>
          <w:sz w:val="24"/>
          <w:szCs w:val="24"/>
        </w:rPr>
        <w:softHyphen/>
        <w:t>ляются очки. Побеждает команда, набравшая большее коли</w:t>
      </w:r>
      <w:r w:rsidRPr="008375AE">
        <w:rPr>
          <w:rFonts w:ascii="Times New Roman" w:hAnsi="Times New Roman"/>
          <w:color w:val="000000"/>
          <w:sz w:val="24"/>
          <w:szCs w:val="24"/>
        </w:rPr>
        <w:softHyphen/>
        <w:t>чество очков.</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b/>
          <w:bCs/>
          <w:color w:val="000000"/>
          <w:sz w:val="24"/>
          <w:szCs w:val="24"/>
        </w:rPr>
        <w:t>Это я, это я, это все мои друзья</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Ведущий читает стихи, дети или отвечают «Это я, это я, это все мои друзья», или молчат.</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color w:val="000000"/>
          <w:sz w:val="24"/>
          <w:szCs w:val="24"/>
        </w:rPr>
        <w:t>Ведущий:</w:t>
      </w:r>
      <w:r w:rsidRPr="008375AE">
        <w:rPr>
          <w:rFonts w:ascii="Times New Roman" w:hAnsi="Times New Roman"/>
          <w:color w:val="000000"/>
          <w:sz w:val="24"/>
          <w:szCs w:val="24"/>
        </w:rPr>
        <w:t xml:space="preserve"> Кто из вас идет вперед</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 xml:space="preserve">Только там, где переход? </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color w:val="000000"/>
          <w:sz w:val="24"/>
          <w:szCs w:val="24"/>
        </w:rPr>
        <w:t>Дети:</w:t>
      </w:r>
      <w:r w:rsidRPr="008375AE">
        <w:rPr>
          <w:rFonts w:ascii="Times New Roman" w:hAnsi="Times New Roman"/>
          <w:color w:val="000000"/>
          <w:sz w:val="24"/>
          <w:szCs w:val="24"/>
        </w:rPr>
        <w:t xml:space="preserve"> Это я, это я,</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 xml:space="preserve">Это все мои друзья. </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color w:val="000000"/>
          <w:sz w:val="24"/>
          <w:szCs w:val="24"/>
        </w:rPr>
        <w:t>Ведущий:</w:t>
      </w:r>
      <w:r w:rsidRPr="008375AE">
        <w:rPr>
          <w:rFonts w:ascii="Times New Roman" w:hAnsi="Times New Roman"/>
          <w:color w:val="000000"/>
          <w:sz w:val="24"/>
          <w:szCs w:val="24"/>
        </w:rPr>
        <w:t xml:space="preserve"> Кто летит вперед так скоро,</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Что не видит светофора?</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Дети молчат.</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i/>
          <w:color w:val="000000"/>
          <w:sz w:val="24"/>
          <w:szCs w:val="24"/>
        </w:rPr>
        <w:t>Ведущий:</w:t>
      </w:r>
      <w:r w:rsidRPr="008375AE">
        <w:rPr>
          <w:rFonts w:ascii="Times New Roman" w:hAnsi="Times New Roman"/>
          <w:color w:val="000000"/>
          <w:sz w:val="24"/>
          <w:szCs w:val="24"/>
        </w:rPr>
        <w:t xml:space="preserve"> Кто из вас, идя домой, </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Держит путь по мостовой?</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Дети молчат.</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i/>
          <w:color w:val="000000"/>
          <w:sz w:val="24"/>
          <w:szCs w:val="24"/>
        </w:rPr>
        <w:t>Ведущий:</w:t>
      </w:r>
      <w:r w:rsidRPr="008375AE">
        <w:rPr>
          <w:rFonts w:ascii="Times New Roman" w:hAnsi="Times New Roman"/>
          <w:color w:val="000000"/>
          <w:sz w:val="24"/>
          <w:szCs w:val="24"/>
        </w:rPr>
        <w:t xml:space="preserve"> Знает кто, что красный свет – </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 xml:space="preserve">Это значит - хода нет? </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i/>
          <w:color w:val="000000"/>
          <w:sz w:val="24"/>
          <w:szCs w:val="24"/>
        </w:rPr>
        <w:lastRenderedPageBreak/>
        <w:t>Дети:</w:t>
      </w:r>
      <w:r w:rsidRPr="008375AE">
        <w:rPr>
          <w:rFonts w:ascii="Times New Roman" w:hAnsi="Times New Roman"/>
          <w:color w:val="000000"/>
          <w:sz w:val="24"/>
          <w:szCs w:val="24"/>
        </w:rPr>
        <w:t xml:space="preserve">  Это я, это я. </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Это все мои друзья.</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Слушай и запоминай!</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Ведущий подходит к одному из участников игры, переда</w:t>
      </w:r>
      <w:r w:rsidRPr="008375AE">
        <w:rPr>
          <w:rFonts w:ascii="Times New Roman" w:hAnsi="Times New Roman"/>
          <w:color w:val="000000"/>
          <w:sz w:val="24"/>
          <w:szCs w:val="24"/>
        </w:rPr>
        <w:softHyphen/>
        <w:t>ет ему жезл и задает вопрос о правилах поведения пешехода на улице. «Назовите одно из правил поведения пешехода на улице» - «Нельзя переходить улицу перед близко идущим транспортом». Если ответ правильный, ведущий передает жезл другому участнику игры и т. д. Нужно, чтобы ответы не повторялись, поэтому все должны быть внимательны.</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b/>
          <w:bCs/>
          <w:color w:val="000000"/>
          <w:sz w:val="24"/>
          <w:szCs w:val="24"/>
        </w:rPr>
        <w:t>Ситуации-ловушки</w:t>
      </w:r>
    </w:p>
    <w:p w:rsidR="000811BC" w:rsidRPr="008375AE" w:rsidRDefault="000811BC" w:rsidP="000811BC">
      <w:pPr>
        <w:shd w:val="clear" w:color="auto" w:fill="FFFFFF"/>
        <w:autoSpaceDE w:val="0"/>
        <w:autoSpaceDN w:val="0"/>
        <w:adjustRightInd w:val="0"/>
        <w:jc w:val="both"/>
        <w:rPr>
          <w:rFonts w:ascii="Times New Roman" w:hAnsi="Times New Roman"/>
          <w:color w:val="000000"/>
          <w:sz w:val="24"/>
          <w:szCs w:val="24"/>
        </w:rPr>
      </w:pPr>
      <w:r w:rsidRPr="008375AE">
        <w:rPr>
          <w:rFonts w:ascii="Times New Roman" w:hAnsi="Times New Roman"/>
          <w:color w:val="000000"/>
          <w:sz w:val="24"/>
          <w:szCs w:val="24"/>
        </w:rPr>
        <w:t>В руках у ведущего карточки, на которых написаны раз</w:t>
      </w:r>
      <w:r w:rsidRPr="008375AE">
        <w:rPr>
          <w:rFonts w:ascii="Times New Roman" w:hAnsi="Times New Roman"/>
          <w:color w:val="000000"/>
          <w:sz w:val="24"/>
          <w:szCs w:val="24"/>
        </w:rPr>
        <w:softHyphen/>
        <w:t>личные ситуации-ловушки. Участники по очереди вытягива</w:t>
      </w:r>
      <w:r w:rsidRPr="008375AE">
        <w:rPr>
          <w:rFonts w:ascii="Times New Roman" w:hAnsi="Times New Roman"/>
          <w:color w:val="000000"/>
          <w:sz w:val="24"/>
          <w:szCs w:val="24"/>
        </w:rPr>
        <w:softHyphen/>
        <w:t>ют по одной карточке. Необходимо представить, что вы при</w:t>
      </w:r>
      <w:r w:rsidRPr="008375AE">
        <w:rPr>
          <w:rFonts w:ascii="Times New Roman" w:hAnsi="Times New Roman"/>
          <w:color w:val="000000"/>
          <w:sz w:val="24"/>
          <w:szCs w:val="24"/>
        </w:rPr>
        <w:softHyphen/>
        <w:t>шли на урок по безопасности дорожного движения в 1 класс и вам нужно объяснить эту ситуацию-ловушку детям (без подготовки). После каждого участника ведущий зачитывает правильный ответ, а жюри оценивает, насколько правильным был ответ.</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1. Чем опасен стоящий транспорт? </w:t>
      </w:r>
      <w:r w:rsidRPr="008375AE">
        <w:rPr>
          <w:rFonts w:ascii="Times New Roman" w:hAnsi="Times New Roman"/>
          <w:i/>
          <w:iCs/>
          <w:color w:val="000000"/>
          <w:sz w:val="24"/>
          <w:szCs w:val="24"/>
        </w:rPr>
        <w:t>(Он может скрывать за собой движущийся.)</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i/>
          <w:iCs/>
          <w:color w:val="000000"/>
          <w:sz w:val="24"/>
          <w:szCs w:val="24"/>
        </w:rPr>
        <w:t xml:space="preserve">2.  </w:t>
      </w:r>
      <w:r w:rsidRPr="008375AE">
        <w:rPr>
          <w:rFonts w:ascii="Times New Roman" w:hAnsi="Times New Roman"/>
          <w:color w:val="000000"/>
          <w:sz w:val="24"/>
          <w:szCs w:val="24"/>
        </w:rPr>
        <w:t xml:space="preserve">К чему приводит игра вблизи проезжей части? </w:t>
      </w:r>
      <w:r w:rsidRPr="008375AE">
        <w:rPr>
          <w:rFonts w:ascii="Times New Roman" w:hAnsi="Times New Roman"/>
          <w:i/>
          <w:iCs/>
          <w:color w:val="000000"/>
          <w:sz w:val="24"/>
          <w:szCs w:val="24"/>
        </w:rPr>
        <w:t>(Заиг</w:t>
      </w:r>
      <w:r w:rsidRPr="008375AE">
        <w:rPr>
          <w:rFonts w:ascii="Times New Roman" w:hAnsi="Times New Roman"/>
          <w:i/>
          <w:iCs/>
          <w:color w:val="000000"/>
          <w:sz w:val="24"/>
          <w:szCs w:val="24"/>
        </w:rPr>
        <w:softHyphen/>
        <w:t>равшись, вы можете выбежать на проезжую часть и по</w:t>
      </w:r>
      <w:r w:rsidRPr="008375AE">
        <w:rPr>
          <w:rFonts w:ascii="Times New Roman" w:hAnsi="Times New Roman"/>
          <w:i/>
          <w:iCs/>
          <w:color w:val="000000"/>
          <w:sz w:val="24"/>
          <w:szCs w:val="24"/>
        </w:rPr>
        <w:softHyphen/>
        <w:t>пасть под машину.)</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3.  В чем опасность ситуации, когда пешеход начинает движение через дорогу, не оглядевшись? </w:t>
      </w:r>
      <w:r w:rsidRPr="008375AE">
        <w:rPr>
          <w:rFonts w:ascii="Times New Roman" w:hAnsi="Times New Roman"/>
          <w:i/>
          <w:iCs/>
          <w:color w:val="000000"/>
          <w:sz w:val="24"/>
          <w:szCs w:val="24"/>
        </w:rPr>
        <w:t>(Он может не заме</w:t>
      </w:r>
      <w:r w:rsidRPr="008375AE">
        <w:rPr>
          <w:rFonts w:ascii="Times New Roman" w:hAnsi="Times New Roman"/>
          <w:i/>
          <w:iCs/>
          <w:color w:val="000000"/>
          <w:sz w:val="24"/>
          <w:szCs w:val="24"/>
        </w:rPr>
        <w:softHyphen/>
        <w:t>тить приближающуюся машину.)</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4.  Какая опасность может поджидать пешехода в районе остановки общественного транспорта? </w:t>
      </w:r>
      <w:r w:rsidRPr="008375AE">
        <w:rPr>
          <w:rFonts w:ascii="Times New Roman" w:hAnsi="Times New Roman"/>
          <w:i/>
          <w:iCs/>
          <w:color w:val="000000"/>
          <w:sz w:val="24"/>
          <w:szCs w:val="24"/>
        </w:rPr>
        <w:t>(Стоящий транспорт загораживает обзор дороги, поэтому нельзя, выйдя из авто</w:t>
      </w:r>
      <w:r w:rsidRPr="008375AE">
        <w:rPr>
          <w:rFonts w:ascii="Times New Roman" w:hAnsi="Times New Roman"/>
          <w:i/>
          <w:iCs/>
          <w:color w:val="000000"/>
          <w:sz w:val="24"/>
          <w:szCs w:val="24"/>
        </w:rPr>
        <w:softHyphen/>
        <w:t xml:space="preserve">буса, обходить его ни спереди, ни сзади, нужно подождать, когда он </w:t>
      </w:r>
      <w:proofErr w:type="gramStart"/>
      <w:r w:rsidRPr="008375AE">
        <w:rPr>
          <w:rFonts w:ascii="Times New Roman" w:hAnsi="Times New Roman"/>
          <w:i/>
          <w:iCs/>
          <w:color w:val="000000"/>
          <w:sz w:val="24"/>
          <w:szCs w:val="24"/>
        </w:rPr>
        <w:t>отъедет</w:t>
      </w:r>
      <w:proofErr w:type="gramEnd"/>
      <w:r w:rsidRPr="008375AE">
        <w:rPr>
          <w:rFonts w:ascii="Times New Roman" w:hAnsi="Times New Roman"/>
          <w:i/>
          <w:iCs/>
          <w:color w:val="000000"/>
          <w:sz w:val="24"/>
          <w:szCs w:val="24"/>
        </w:rPr>
        <w:t xml:space="preserve"> и дорога будет хорошо просматриваться в обе стороны.)</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5.  Какова опасность для пешехода, стоящего на середине проезжей части? </w:t>
      </w:r>
      <w:r w:rsidRPr="008375AE">
        <w:rPr>
          <w:rFonts w:ascii="Times New Roman" w:hAnsi="Times New Roman"/>
          <w:i/>
          <w:iCs/>
          <w:color w:val="000000"/>
          <w:sz w:val="24"/>
          <w:szCs w:val="24"/>
        </w:rPr>
        <w:t>(Стоя на середине, пешеход может случай</w:t>
      </w:r>
      <w:r w:rsidRPr="008375AE">
        <w:rPr>
          <w:rFonts w:ascii="Times New Roman" w:hAnsi="Times New Roman"/>
          <w:i/>
          <w:iCs/>
          <w:color w:val="000000"/>
          <w:sz w:val="24"/>
          <w:szCs w:val="24"/>
        </w:rPr>
        <w:softHyphen/>
        <w:t>но сделать шаг назад и попасть под машину, которая дви</w:t>
      </w:r>
      <w:r w:rsidRPr="008375AE">
        <w:rPr>
          <w:rFonts w:ascii="Times New Roman" w:hAnsi="Times New Roman"/>
          <w:i/>
          <w:iCs/>
          <w:color w:val="000000"/>
          <w:sz w:val="24"/>
          <w:szCs w:val="24"/>
        </w:rPr>
        <w:softHyphen/>
        <w:t>жется с левой стороны.)</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6. Что может создавать скрытую опасность у края проез</w:t>
      </w:r>
      <w:r w:rsidRPr="008375AE">
        <w:rPr>
          <w:rFonts w:ascii="Times New Roman" w:hAnsi="Times New Roman"/>
          <w:color w:val="000000"/>
          <w:sz w:val="24"/>
          <w:szCs w:val="24"/>
        </w:rPr>
        <w:softHyphen/>
        <w:t xml:space="preserve">жей части? </w:t>
      </w:r>
      <w:r w:rsidRPr="008375AE">
        <w:rPr>
          <w:rFonts w:ascii="Times New Roman" w:hAnsi="Times New Roman"/>
          <w:i/>
          <w:iCs/>
          <w:color w:val="000000"/>
          <w:sz w:val="24"/>
          <w:szCs w:val="24"/>
        </w:rPr>
        <w:t>(Стоящие машины, деревья, дома, близко, стоя</w:t>
      </w:r>
      <w:r w:rsidRPr="008375AE">
        <w:rPr>
          <w:rFonts w:ascii="Times New Roman" w:hAnsi="Times New Roman"/>
          <w:i/>
          <w:iCs/>
          <w:color w:val="000000"/>
          <w:sz w:val="24"/>
          <w:szCs w:val="24"/>
        </w:rPr>
        <w:softHyphen/>
        <w:t>щие у дороги, кучи строительного мусора и просто сугробы, закрывающие обзор проезжей части.)</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7. Чем опасна пустынная улица? </w:t>
      </w:r>
      <w:r w:rsidRPr="008375AE">
        <w:rPr>
          <w:rFonts w:ascii="Times New Roman" w:hAnsi="Times New Roman"/>
          <w:i/>
          <w:iCs/>
          <w:color w:val="000000"/>
          <w:sz w:val="24"/>
          <w:szCs w:val="24"/>
        </w:rPr>
        <w:t>(На ней может неожи</w:t>
      </w:r>
      <w:r w:rsidRPr="008375AE">
        <w:rPr>
          <w:rFonts w:ascii="Times New Roman" w:hAnsi="Times New Roman"/>
          <w:i/>
          <w:iCs/>
          <w:color w:val="000000"/>
          <w:sz w:val="24"/>
          <w:szCs w:val="24"/>
        </w:rPr>
        <w:softHyphen/>
        <w:t>данно появиться машина в тот момент, когда вы ее не ожи</w:t>
      </w:r>
      <w:r w:rsidRPr="008375AE">
        <w:rPr>
          <w:rFonts w:ascii="Times New Roman" w:hAnsi="Times New Roman"/>
          <w:i/>
          <w:iCs/>
          <w:color w:val="000000"/>
          <w:sz w:val="24"/>
          <w:szCs w:val="24"/>
        </w:rPr>
        <w:softHyphen/>
        <w:t>даете</w:t>
      </w:r>
      <w:proofErr w:type="gramStart"/>
      <w:r w:rsidRPr="008375AE">
        <w:rPr>
          <w:rFonts w:ascii="Times New Roman" w:hAnsi="Times New Roman"/>
          <w:i/>
          <w:iCs/>
          <w:color w:val="000000"/>
          <w:sz w:val="24"/>
          <w:szCs w:val="24"/>
        </w:rPr>
        <w:t>.П</w:t>
      </w:r>
      <w:proofErr w:type="gramEnd"/>
      <w:r w:rsidRPr="008375AE">
        <w:rPr>
          <w:rFonts w:ascii="Times New Roman" w:hAnsi="Times New Roman"/>
          <w:i/>
          <w:iCs/>
          <w:color w:val="000000"/>
          <w:sz w:val="24"/>
          <w:szCs w:val="24"/>
        </w:rPr>
        <w:t>устынная улица притупляет внимание.)</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8. Мимо проехала машина. Какая опасность вас подстере</w:t>
      </w:r>
      <w:r w:rsidRPr="008375AE">
        <w:rPr>
          <w:rFonts w:ascii="Times New Roman" w:hAnsi="Times New Roman"/>
          <w:color w:val="000000"/>
          <w:sz w:val="24"/>
          <w:szCs w:val="24"/>
        </w:rPr>
        <w:softHyphen/>
        <w:t xml:space="preserve">гает? </w:t>
      </w:r>
      <w:r w:rsidRPr="008375AE">
        <w:rPr>
          <w:rFonts w:ascii="Times New Roman" w:hAnsi="Times New Roman"/>
          <w:i/>
          <w:iCs/>
          <w:color w:val="000000"/>
          <w:sz w:val="24"/>
          <w:szCs w:val="24"/>
        </w:rPr>
        <w:t>(Проехавшая машина может скрывать за собой другую машину.)</w:t>
      </w:r>
    </w:p>
    <w:p w:rsidR="000811BC" w:rsidRPr="008375AE" w:rsidRDefault="000811BC" w:rsidP="000811BC">
      <w:pPr>
        <w:shd w:val="clear" w:color="auto" w:fill="FFFFFF"/>
        <w:autoSpaceDE w:val="0"/>
        <w:autoSpaceDN w:val="0"/>
        <w:adjustRightInd w:val="0"/>
        <w:jc w:val="both"/>
        <w:rPr>
          <w:rFonts w:ascii="Times New Roman" w:hAnsi="Times New Roman"/>
          <w:sz w:val="24"/>
          <w:szCs w:val="24"/>
        </w:rPr>
      </w:pPr>
      <w:r w:rsidRPr="008375AE">
        <w:rPr>
          <w:rFonts w:ascii="Times New Roman" w:hAnsi="Times New Roman"/>
          <w:color w:val="000000"/>
          <w:sz w:val="24"/>
          <w:szCs w:val="24"/>
        </w:rPr>
        <w:t xml:space="preserve">9.  В чем опасность отвлечения внимания от дорожной обстановки? </w:t>
      </w:r>
      <w:r w:rsidRPr="008375AE">
        <w:rPr>
          <w:rFonts w:ascii="Times New Roman" w:hAnsi="Times New Roman"/>
          <w:i/>
          <w:iCs/>
          <w:color w:val="000000"/>
          <w:sz w:val="24"/>
          <w:szCs w:val="24"/>
        </w:rPr>
        <w:t>(Можно не заметить приближающийся транс</w:t>
      </w:r>
      <w:r w:rsidRPr="008375AE">
        <w:rPr>
          <w:rFonts w:ascii="Times New Roman" w:hAnsi="Times New Roman"/>
          <w:i/>
          <w:iCs/>
          <w:color w:val="000000"/>
          <w:sz w:val="24"/>
          <w:szCs w:val="24"/>
        </w:rPr>
        <w:softHyphen/>
        <w:t>порт.)</w:t>
      </w:r>
    </w:p>
    <w:p w:rsidR="000811BC" w:rsidRPr="008375AE" w:rsidRDefault="000811BC" w:rsidP="000811BC">
      <w:pPr>
        <w:jc w:val="both"/>
        <w:rPr>
          <w:rFonts w:ascii="Times New Roman" w:hAnsi="Times New Roman"/>
          <w:color w:val="000000"/>
          <w:sz w:val="24"/>
          <w:szCs w:val="24"/>
        </w:rPr>
      </w:pPr>
      <w:r w:rsidRPr="008375AE">
        <w:rPr>
          <w:rFonts w:ascii="Times New Roman" w:hAnsi="Times New Roman"/>
          <w:color w:val="000000"/>
          <w:sz w:val="24"/>
          <w:szCs w:val="24"/>
        </w:rPr>
        <w:t>10. Какая опасность может поджидать пешехода на пеше</w:t>
      </w:r>
      <w:r w:rsidRPr="008375AE">
        <w:rPr>
          <w:rFonts w:ascii="Times New Roman" w:hAnsi="Times New Roman"/>
          <w:color w:val="000000"/>
          <w:sz w:val="24"/>
          <w:szCs w:val="24"/>
        </w:rPr>
        <w:softHyphen/>
        <w:t xml:space="preserve">ходном переходе? </w:t>
      </w:r>
      <w:r w:rsidRPr="008375AE">
        <w:rPr>
          <w:rFonts w:ascii="Times New Roman" w:hAnsi="Times New Roman"/>
          <w:i/>
          <w:iCs/>
          <w:color w:val="000000"/>
          <w:sz w:val="24"/>
          <w:szCs w:val="24"/>
        </w:rPr>
        <w:t>(Одна машина может остановиться, про</w:t>
      </w:r>
      <w:r w:rsidRPr="008375AE">
        <w:rPr>
          <w:rFonts w:ascii="Times New Roman" w:hAnsi="Times New Roman"/>
          <w:i/>
          <w:iCs/>
          <w:color w:val="000000"/>
          <w:sz w:val="24"/>
          <w:szCs w:val="24"/>
        </w:rPr>
        <w:softHyphen/>
        <w:t>пуская вас, а другая, движущаяся за ней, вас, возможно, не пропустит.)</w:t>
      </w:r>
    </w:p>
    <w:p w:rsidR="000811BC" w:rsidRDefault="000811BC" w:rsidP="000811BC">
      <w:pPr>
        <w:shd w:val="clear" w:color="auto" w:fill="FFFFFF"/>
        <w:autoSpaceDE w:val="0"/>
        <w:autoSpaceDN w:val="0"/>
        <w:adjustRightInd w:val="0"/>
        <w:jc w:val="center"/>
        <w:rPr>
          <w:rFonts w:ascii="Times New Roman" w:hAnsi="Times New Roman"/>
          <w:b/>
          <w:bCs/>
          <w:color w:val="000000"/>
          <w:sz w:val="24"/>
          <w:szCs w:val="24"/>
        </w:rPr>
      </w:pPr>
    </w:p>
    <w:p w:rsidR="000811BC" w:rsidRDefault="000811BC" w:rsidP="000811BC">
      <w:pPr>
        <w:shd w:val="clear" w:color="auto" w:fill="FFFFFF"/>
        <w:autoSpaceDE w:val="0"/>
        <w:autoSpaceDN w:val="0"/>
        <w:adjustRightInd w:val="0"/>
        <w:jc w:val="center"/>
        <w:rPr>
          <w:rFonts w:ascii="Times New Roman" w:hAnsi="Times New Roman"/>
          <w:b/>
          <w:bCs/>
          <w:color w:val="000000"/>
          <w:sz w:val="24"/>
          <w:szCs w:val="24"/>
        </w:rPr>
      </w:pPr>
    </w:p>
    <w:p w:rsidR="000811BC" w:rsidRDefault="000811BC" w:rsidP="000811BC">
      <w:pPr>
        <w:shd w:val="clear" w:color="auto" w:fill="FFFFFF"/>
        <w:autoSpaceDE w:val="0"/>
        <w:autoSpaceDN w:val="0"/>
        <w:adjustRightInd w:val="0"/>
        <w:jc w:val="center"/>
        <w:rPr>
          <w:rFonts w:ascii="Times New Roman" w:hAnsi="Times New Roman"/>
          <w:b/>
          <w:bCs/>
          <w:color w:val="000000"/>
          <w:sz w:val="24"/>
          <w:szCs w:val="24"/>
        </w:rPr>
      </w:pPr>
    </w:p>
    <w:p w:rsidR="00E70134" w:rsidRDefault="00E70134" w:rsidP="000811BC">
      <w:pPr>
        <w:shd w:val="clear" w:color="auto" w:fill="FFFFFF"/>
        <w:autoSpaceDE w:val="0"/>
        <w:autoSpaceDN w:val="0"/>
        <w:adjustRightInd w:val="0"/>
        <w:jc w:val="center"/>
        <w:rPr>
          <w:rFonts w:ascii="Times New Roman" w:hAnsi="Times New Roman"/>
          <w:b/>
          <w:bCs/>
          <w:color w:val="000000"/>
          <w:sz w:val="24"/>
          <w:szCs w:val="24"/>
        </w:rPr>
      </w:pPr>
    </w:p>
    <w:p w:rsidR="00E70134" w:rsidRDefault="00E70134" w:rsidP="000811BC">
      <w:pPr>
        <w:shd w:val="clear" w:color="auto" w:fill="FFFFFF"/>
        <w:autoSpaceDE w:val="0"/>
        <w:autoSpaceDN w:val="0"/>
        <w:adjustRightInd w:val="0"/>
        <w:jc w:val="center"/>
        <w:rPr>
          <w:rFonts w:ascii="Times New Roman" w:hAnsi="Times New Roman"/>
          <w:b/>
          <w:bCs/>
          <w:color w:val="000000"/>
          <w:sz w:val="24"/>
          <w:szCs w:val="24"/>
        </w:rPr>
      </w:pPr>
    </w:p>
    <w:p w:rsidR="00E70134" w:rsidRDefault="00E70134" w:rsidP="000811BC">
      <w:pPr>
        <w:shd w:val="clear" w:color="auto" w:fill="FFFFFF"/>
        <w:autoSpaceDE w:val="0"/>
        <w:autoSpaceDN w:val="0"/>
        <w:adjustRightInd w:val="0"/>
        <w:jc w:val="center"/>
        <w:rPr>
          <w:rFonts w:ascii="Times New Roman" w:hAnsi="Times New Roman"/>
          <w:b/>
          <w:bCs/>
          <w:color w:val="000000"/>
          <w:sz w:val="24"/>
          <w:szCs w:val="24"/>
        </w:rPr>
      </w:pPr>
    </w:p>
    <w:p w:rsidR="000811BC" w:rsidRPr="008375AE" w:rsidRDefault="000811BC" w:rsidP="000811BC">
      <w:pPr>
        <w:shd w:val="clear" w:color="auto" w:fill="FFFFFF"/>
        <w:autoSpaceDE w:val="0"/>
        <w:autoSpaceDN w:val="0"/>
        <w:adjustRightInd w:val="0"/>
        <w:jc w:val="center"/>
        <w:rPr>
          <w:rFonts w:ascii="Times New Roman" w:hAnsi="Times New Roman"/>
          <w:sz w:val="24"/>
          <w:szCs w:val="24"/>
        </w:rPr>
      </w:pPr>
      <w:r w:rsidRPr="008375AE">
        <w:rPr>
          <w:rFonts w:ascii="Times New Roman" w:hAnsi="Times New Roman"/>
          <w:b/>
          <w:bCs/>
          <w:color w:val="000000"/>
          <w:sz w:val="24"/>
          <w:szCs w:val="24"/>
        </w:rPr>
        <w:t>Проверь себя!(Карточки с вопросами и ответами)</w:t>
      </w:r>
    </w:p>
    <w:p w:rsidR="000811BC" w:rsidRPr="008375AE" w:rsidRDefault="000811BC" w:rsidP="000811BC">
      <w:pPr>
        <w:shd w:val="clear" w:color="auto" w:fill="FFFFFF"/>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838575" cy="1200150"/>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lum bright="28000" contrast="12000"/>
                    </a:blip>
                    <a:srcRect/>
                    <a:stretch>
                      <a:fillRect/>
                    </a:stretch>
                  </pic:blipFill>
                  <pic:spPr bwMode="auto">
                    <a:xfrm>
                      <a:off x="0" y="0"/>
                      <a:ext cx="3838575" cy="12001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 xml:space="preserve">1. </w:t>
      </w:r>
      <w:r w:rsidRPr="008375AE">
        <w:rPr>
          <w:rFonts w:ascii="Times New Roman" w:hAnsi="Times New Roman"/>
          <w:color w:val="000000"/>
          <w:sz w:val="24"/>
          <w:szCs w:val="24"/>
          <w:lang w:val="en-US"/>
        </w:rPr>
        <w:t>Ha</w:t>
      </w:r>
      <w:r w:rsidRPr="008375AE">
        <w:rPr>
          <w:rFonts w:ascii="Times New Roman" w:hAnsi="Times New Roman"/>
          <w:color w:val="000000"/>
          <w:sz w:val="24"/>
          <w:szCs w:val="24"/>
        </w:rPr>
        <w:t xml:space="preserve"> каком рисунке изображено механическое транспортное средство?</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а)1</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6)2</w:t>
      </w:r>
    </w:p>
    <w:p w:rsidR="000811BC" w:rsidRPr="008375AE" w:rsidRDefault="000811BC" w:rsidP="000811BC">
      <w:pPr>
        <w:shd w:val="clear" w:color="auto" w:fill="FFFFFF"/>
        <w:autoSpaceDE w:val="0"/>
        <w:autoSpaceDN w:val="0"/>
        <w:adjustRightInd w:val="0"/>
        <w:rPr>
          <w:rFonts w:ascii="Times New Roman" w:hAnsi="Times New Roman"/>
          <w:color w:val="000000"/>
          <w:sz w:val="24"/>
          <w:szCs w:val="24"/>
        </w:rPr>
      </w:pPr>
      <w:r w:rsidRPr="008375AE">
        <w:rPr>
          <w:rFonts w:ascii="Times New Roman" w:hAnsi="Times New Roman"/>
          <w:color w:val="000000"/>
          <w:sz w:val="24"/>
          <w:szCs w:val="24"/>
        </w:rPr>
        <w:t xml:space="preserve">в) 1,2,3      </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Pr>
          <w:rFonts w:ascii="Times New Roman" w:hAnsi="Times New Roman"/>
          <w:noProof/>
          <w:sz w:val="24"/>
          <w:szCs w:val="24"/>
          <w:lang w:eastAsia="ru-RU"/>
        </w:rPr>
        <w:drawing>
          <wp:inline distT="0" distB="0" distL="0" distR="0">
            <wp:extent cx="2914650" cy="1400175"/>
            <wp:effectExtent l="1905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lum bright="6000" contrast="18000"/>
                    </a:blip>
                    <a:srcRect/>
                    <a:stretch>
                      <a:fillRect/>
                    </a:stretch>
                  </pic:blipFill>
                  <pic:spPr bwMode="auto">
                    <a:xfrm>
                      <a:off x="0" y="0"/>
                      <a:ext cx="2914650" cy="14001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2. На каком рисунке человека можно назвать пешеходом?</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1,2, 3,4, 6</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На всех рисунках</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в) 2,4, 6</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г) 4, 5, 6</w:t>
      </w:r>
    </w:p>
    <w:p w:rsidR="000811BC" w:rsidRPr="008375AE" w:rsidRDefault="000811BC" w:rsidP="000811BC">
      <w:pPr>
        <w:rPr>
          <w:rFonts w:ascii="Times New Roman" w:hAnsi="Times New Roman"/>
          <w:sz w:val="24"/>
          <w:szCs w:val="24"/>
        </w:rPr>
      </w:pPr>
      <w:r>
        <w:rPr>
          <w:rFonts w:ascii="Times New Roman" w:hAnsi="Times New Roman"/>
          <w:noProof/>
          <w:sz w:val="24"/>
          <w:szCs w:val="24"/>
          <w:lang w:eastAsia="ru-RU"/>
        </w:rPr>
        <w:drawing>
          <wp:inline distT="0" distB="0" distL="0" distR="0">
            <wp:extent cx="2914650" cy="1714500"/>
            <wp:effectExtent l="1905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cstate="print">
                      <a:lum bright="6000" contrast="76000"/>
                    </a:blip>
                    <a:srcRect l="15662" t="5174" r="24260"/>
                    <a:stretch>
                      <a:fillRect/>
                    </a:stretch>
                  </pic:blipFill>
                  <pic:spPr bwMode="auto">
                    <a:xfrm>
                      <a:off x="0" y="0"/>
                      <a:ext cx="2914650" cy="1714500"/>
                    </a:xfrm>
                    <a:prstGeom prst="rect">
                      <a:avLst/>
                    </a:prstGeom>
                    <a:noFill/>
                    <a:ln w="9525">
                      <a:noFill/>
                      <a:miter lim="800000"/>
                      <a:headEnd/>
                      <a:tailEnd/>
                    </a:ln>
                  </pic:spPr>
                </pic:pic>
              </a:graphicData>
            </a:graphic>
          </wp:inline>
        </w:drawing>
      </w:r>
    </w:p>
    <w:p w:rsidR="000811BC" w:rsidRPr="008375AE" w:rsidRDefault="000811BC" w:rsidP="000811BC">
      <w:pPr>
        <w:rPr>
          <w:rFonts w:ascii="Times New Roman" w:hAnsi="Times New Roman"/>
          <w:sz w:val="24"/>
          <w:szCs w:val="24"/>
        </w:rPr>
      </w:pPr>
      <w:r w:rsidRPr="008375AE">
        <w:rPr>
          <w:rFonts w:ascii="Times New Roman" w:hAnsi="Times New Roman"/>
          <w:color w:val="000000"/>
          <w:sz w:val="24"/>
          <w:szCs w:val="24"/>
        </w:rPr>
        <w:t>3. Кто нарушает правила безопасности поведения на улице?</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Велосипедист и футболисты</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Велосипедист, футболисты и мальчик, который бежит.</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lastRenderedPageBreak/>
        <w:t>в) Все дети.</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466975" cy="1828800"/>
            <wp:effectExtent l="19050" t="0" r="952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0" cstate="print"/>
                    <a:srcRect/>
                    <a:stretch>
                      <a:fillRect/>
                    </a:stretch>
                  </pic:blipFill>
                  <pic:spPr bwMode="auto">
                    <a:xfrm>
                      <a:off x="0" y="0"/>
                      <a:ext cx="2466975" cy="182880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4. Как безопасно перейти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Пешеходный переход дает преимущество, пешеход мо</w:t>
      </w:r>
      <w:r w:rsidRPr="008375AE">
        <w:rPr>
          <w:rFonts w:ascii="Times New Roman" w:hAnsi="Times New Roman"/>
          <w:color w:val="000000"/>
          <w:sz w:val="24"/>
          <w:szCs w:val="24"/>
        </w:rPr>
        <w:softHyphen/>
        <w:t>жет смело идти, не обращая внимания на мотоциклиста.</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Необходимо убедиться, что мотоциклист уступает до</w:t>
      </w:r>
      <w:r w:rsidRPr="008375AE">
        <w:rPr>
          <w:rFonts w:ascii="Times New Roman" w:hAnsi="Times New Roman"/>
          <w:color w:val="000000"/>
          <w:sz w:val="24"/>
          <w:szCs w:val="24"/>
        </w:rPr>
        <w:softHyphen/>
        <w:t>рогу, или остановиться посередине дороги и переждать, пока мотоциклист проедет.</w:t>
      </w:r>
    </w:p>
    <w:p w:rsidR="000811BC" w:rsidRPr="008375AE" w:rsidRDefault="000811BC" w:rsidP="000811BC">
      <w:pPr>
        <w:tabs>
          <w:tab w:val="left" w:pos="1410"/>
        </w:tabs>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noProof/>
          <w:color w:val="000000"/>
          <w:sz w:val="24"/>
          <w:szCs w:val="24"/>
          <w:lang w:eastAsia="ru-RU"/>
        </w:rPr>
        <w:drawing>
          <wp:inline distT="0" distB="0" distL="0" distR="0">
            <wp:extent cx="3105150" cy="1666875"/>
            <wp:effectExtent l="1905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1" cstate="print"/>
                    <a:srcRect/>
                    <a:stretch>
                      <a:fillRect/>
                    </a:stretch>
                  </pic:blipFill>
                  <pic:spPr bwMode="auto">
                    <a:xfrm>
                      <a:off x="0" y="0"/>
                      <a:ext cx="3105150" cy="16668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5. Как безопасно перейти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Не спеша переходить дорогу по переходу.</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Дойти до середины дороги, убедиться, что легковой автомобиль уступает дорогу, и после этого переходить.</w:t>
      </w: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4467225" cy="1333500"/>
            <wp:effectExtent l="19050" t="0" r="952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cstate="print"/>
                    <a:srcRect/>
                    <a:stretch>
                      <a:fillRect/>
                    </a:stretch>
                  </pic:blipFill>
                  <pic:spPr bwMode="auto">
                    <a:xfrm>
                      <a:off x="0" y="0"/>
                      <a:ext cx="4467225" cy="133350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6. Правильно ли переходят дорогу мальчики?</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Правильно</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Неправильно</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3600450" cy="1895475"/>
            <wp:effectExtent l="19050" t="0" r="0"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3" cstate="print"/>
                    <a:srcRect/>
                    <a:stretch>
                      <a:fillRect/>
                    </a:stretch>
                  </pic:blipFill>
                  <pic:spPr bwMode="auto">
                    <a:xfrm>
                      <a:off x="0" y="0"/>
                      <a:ext cx="3600450" cy="18954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7. Какой путь безопаснее для пешехода при переходе через проезжую часть?</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А</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Б</w:t>
      </w: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971800" cy="1924050"/>
            <wp:effectExtent l="19050" t="0" r="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4" cstate="print"/>
                    <a:srcRect/>
                    <a:stretch>
                      <a:fillRect/>
                    </a:stretch>
                  </pic:blipFill>
                  <pic:spPr bwMode="auto">
                    <a:xfrm>
                      <a:off x="0" y="0"/>
                      <a:ext cx="2971800" cy="19240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8. Разрешает ли пешеходам указанный знак переходить здесь через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Разрешает</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Не разрешает</w:t>
      </w: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686050" cy="1809750"/>
            <wp:effectExtent l="19050" t="0" r="0" b="0"/>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5" cstate="print"/>
                    <a:srcRect/>
                    <a:stretch>
                      <a:fillRect/>
                    </a:stretch>
                  </pic:blipFill>
                  <pic:spPr bwMode="auto">
                    <a:xfrm>
                      <a:off x="0" y="0"/>
                      <a:ext cx="2686050" cy="18097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9. По какому направлению безопаснее перейти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По стрелке</w:t>
      </w:r>
      <w:proofErr w:type="gramStart"/>
      <w:r w:rsidRPr="008375AE">
        <w:rPr>
          <w:rFonts w:ascii="Times New Roman" w:hAnsi="Times New Roman"/>
          <w:color w:val="000000"/>
          <w:sz w:val="24"/>
          <w:szCs w:val="24"/>
        </w:rPr>
        <w:t xml:space="preserve"> Б</w:t>
      </w:r>
      <w:proofErr w:type="gramEnd"/>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По стрелке</w:t>
      </w:r>
      <w:proofErr w:type="gramStart"/>
      <w:r w:rsidRPr="008375AE">
        <w:rPr>
          <w:rFonts w:ascii="Times New Roman" w:hAnsi="Times New Roman"/>
          <w:color w:val="000000"/>
          <w:sz w:val="24"/>
          <w:szCs w:val="24"/>
        </w:rPr>
        <w:t xml:space="preserve"> А</w:t>
      </w:r>
      <w:proofErr w:type="gramEnd"/>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571750" cy="1619250"/>
            <wp:effectExtent l="19050" t="0" r="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 cstate="print"/>
                    <a:srcRect/>
                    <a:stretch>
                      <a:fillRect/>
                    </a:stretch>
                  </pic:blipFill>
                  <pic:spPr bwMode="auto">
                    <a:xfrm>
                      <a:off x="0" y="0"/>
                      <a:ext cx="2571750" cy="16192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10. Разрешается ли пешеходу пересекать проезжую часть в данном случае?</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Запрещается.</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Разрешается.</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 xml:space="preserve">в) Разрешается только под прямым углом, когда дорога хорошо </w:t>
      </w:r>
      <w:proofErr w:type="gramStart"/>
      <w:r w:rsidRPr="008375AE">
        <w:rPr>
          <w:rFonts w:ascii="Times New Roman" w:hAnsi="Times New Roman"/>
          <w:color w:val="000000"/>
          <w:sz w:val="24"/>
          <w:szCs w:val="24"/>
        </w:rPr>
        <w:t>просматривается в обе стороны и в зоне видимости нет</w:t>
      </w:r>
      <w:proofErr w:type="gramEnd"/>
      <w:r w:rsidRPr="008375AE">
        <w:rPr>
          <w:rFonts w:ascii="Times New Roman" w:hAnsi="Times New Roman"/>
          <w:color w:val="000000"/>
          <w:sz w:val="24"/>
          <w:szCs w:val="24"/>
        </w:rPr>
        <w:t xml:space="preserve"> пешеходных переходов или перекрестка.</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143250" cy="1581150"/>
            <wp:effectExtent l="19050" t="0" r="0"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7" cstate="print"/>
                    <a:srcRect/>
                    <a:stretch>
                      <a:fillRect/>
                    </a:stretch>
                  </pic:blipFill>
                  <pic:spPr bwMode="auto">
                    <a:xfrm>
                      <a:off x="0" y="0"/>
                      <a:ext cx="3143250" cy="15811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color w:val="000000"/>
          <w:sz w:val="24"/>
          <w:szCs w:val="24"/>
        </w:rPr>
      </w:pPr>
      <w:r w:rsidRPr="008375AE">
        <w:rPr>
          <w:rFonts w:ascii="Times New Roman" w:hAnsi="Times New Roman"/>
          <w:color w:val="000000"/>
          <w:sz w:val="24"/>
          <w:szCs w:val="24"/>
        </w:rPr>
        <w:t xml:space="preserve">11. Кому безопасно переходить дорогу? </w:t>
      </w:r>
    </w:p>
    <w:p w:rsidR="000811BC" w:rsidRPr="008375AE" w:rsidRDefault="000811BC" w:rsidP="000811BC">
      <w:pPr>
        <w:shd w:val="clear" w:color="auto" w:fill="FFFFFF"/>
        <w:autoSpaceDE w:val="0"/>
        <w:autoSpaceDN w:val="0"/>
        <w:adjustRightInd w:val="0"/>
        <w:rPr>
          <w:rFonts w:ascii="Times New Roman" w:hAnsi="Times New Roman"/>
          <w:color w:val="000000"/>
          <w:sz w:val="24"/>
          <w:szCs w:val="24"/>
        </w:rPr>
      </w:pPr>
      <w:r w:rsidRPr="008375AE">
        <w:rPr>
          <w:rFonts w:ascii="Times New Roman" w:hAnsi="Times New Roman"/>
          <w:color w:val="000000"/>
          <w:sz w:val="24"/>
          <w:szCs w:val="24"/>
        </w:rPr>
        <w:t>а)1    г) 2, 4</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6)2    д)1,5</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в)3</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086100" cy="1666875"/>
            <wp:effectExtent l="1905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8" cstate="print"/>
                    <a:srcRect/>
                    <a:stretch>
                      <a:fillRect/>
                    </a:stretch>
                  </pic:blipFill>
                  <pic:spPr bwMode="auto">
                    <a:xfrm>
                      <a:off x="0" y="0"/>
                      <a:ext cx="3086100" cy="16668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12. Такая дорожная разметка:</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дает преимущество пешеходу при переходе дороги</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дает преимущество  велосипедисту,  переезжающему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в) дает преимущество велосипедисту и пешеходу</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г) предупреждает водителя о пересечении с велосипедной дорожкой</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857500" cy="1981200"/>
            <wp:effectExtent l="19050" t="0" r="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9" cstate="print"/>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13. Разрешается ли пешеходам переходить дорогу в этом слу</w:t>
      </w:r>
      <w:r w:rsidRPr="008375AE">
        <w:rPr>
          <w:rFonts w:ascii="Times New Roman" w:hAnsi="Times New Roman"/>
          <w:color w:val="000000"/>
          <w:sz w:val="24"/>
          <w:szCs w:val="24"/>
        </w:rPr>
        <w:softHyphen/>
        <w:t>чае, если поблизости нет пешеходного перехода?</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Запрещается</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Разрешается переходить дорогу под прямым углом к краю проезжей части на участках, где она хорошо просматривается в обе стороны</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924175" cy="1552575"/>
            <wp:effectExtent l="19050" t="0" r="9525"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0" cstate="print"/>
                    <a:srcRect/>
                    <a:stretch>
                      <a:fillRect/>
                    </a:stretch>
                  </pic:blipFill>
                  <pic:spPr bwMode="auto">
                    <a:xfrm>
                      <a:off x="0" y="0"/>
                      <a:ext cx="2924175" cy="15525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14. Кто первым проедет перекресток?</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Водитель велосипеда</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б) Водитель автомобиля</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295525" cy="1857375"/>
            <wp:effectExtent l="19050" t="0" r="9525"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1" cstate="print"/>
                    <a:srcRect/>
                    <a:stretch>
                      <a:fillRect/>
                    </a:stretch>
                  </pic:blipFill>
                  <pic:spPr bwMode="auto">
                    <a:xfrm>
                      <a:off x="0" y="0"/>
                      <a:ext cx="2295525" cy="18573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15. Что означает этот сигнал водителя мопеда?</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Поворот налево</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Поворот направо</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Торможение</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1943100" cy="1704975"/>
            <wp:effectExtent l="19050" t="0" r="0" b="0"/>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2" cstate="print"/>
                    <a:srcRect/>
                    <a:stretch>
                      <a:fillRect/>
                    </a:stretch>
                  </pic:blipFill>
                  <pic:spPr bwMode="auto">
                    <a:xfrm>
                      <a:off x="0" y="0"/>
                      <a:ext cx="1943100" cy="170497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16. Что означает этот сигнал велосипедиста?</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Поворот налево</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Поворот направо</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Торможение</w:t>
      </w: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095625" cy="1428750"/>
            <wp:effectExtent l="19050" t="0" r="952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3" cstate="print"/>
                    <a:srcRect t="14603" r="8241"/>
                    <a:stretch>
                      <a:fillRect/>
                    </a:stretch>
                  </pic:blipFill>
                  <pic:spPr bwMode="auto">
                    <a:xfrm>
                      <a:off x="0" y="0"/>
                      <a:ext cx="3095625" cy="14287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17. Как должны поступить водители велосипеда и мопеда?</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Продолжить движение без остановки</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Пропустить пешеходов и только после этого продол</w:t>
      </w:r>
      <w:r w:rsidRPr="008375AE">
        <w:rPr>
          <w:rFonts w:ascii="Times New Roman" w:hAnsi="Times New Roman"/>
          <w:color w:val="000000"/>
          <w:sz w:val="24"/>
          <w:szCs w:val="24"/>
        </w:rPr>
        <w:softHyphen/>
        <w:t>жить движение</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Продолжить движение с соблюдением мер предосто</w:t>
      </w:r>
      <w:r w:rsidRPr="008375AE">
        <w:rPr>
          <w:rFonts w:ascii="Times New Roman" w:hAnsi="Times New Roman"/>
          <w:color w:val="000000"/>
          <w:sz w:val="24"/>
          <w:szCs w:val="24"/>
        </w:rPr>
        <w:softHyphen/>
        <w:t>рожности</w:t>
      </w:r>
    </w:p>
    <w:p w:rsidR="000811BC" w:rsidRPr="008375AE" w:rsidRDefault="000811BC" w:rsidP="000811BC">
      <w:pPr>
        <w:rPr>
          <w:rFonts w:ascii="Times New Roman" w:hAnsi="Times New Roman"/>
          <w:color w:val="000000"/>
          <w:sz w:val="24"/>
          <w:szCs w:val="24"/>
        </w:rPr>
      </w:pP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647950" cy="1447800"/>
            <wp:effectExtent l="19050" t="0" r="0"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4" cstate="print"/>
                    <a:srcRect/>
                    <a:stretch>
                      <a:fillRect/>
                    </a:stretch>
                  </pic:blipFill>
                  <pic:spPr bwMode="auto">
                    <a:xfrm>
                      <a:off x="0" y="0"/>
                      <a:ext cx="2647950" cy="144780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18. Какую ошибку допускают мальчики?</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Переходят дорогу втроем</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Ошибки не допускают</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Дети невнимательны при переходе дороги</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905125" cy="1504950"/>
            <wp:effectExtent l="19050" t="0" r="9525"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25" cstate="print"/>
                    <a:srcRect/>
                    <a:stretch>
                      <a:fillRect/>
                    </a:stretch>
                  </pic:blipFill>
                  <pic:spPr bwMode="auto">
                    <a:xfrm>
                      <a:off x="0" y="0"/>
                      <a:ext cx="2905125" cy="15049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21. Как перейти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Дождаться, пока грузовик уедет, и только после этого переходить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Быстро перебежать дорогу</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Осторожно начать переход, глядя влево. Поравнявшись с грузовиком, выглянуть, не скрывается ли за ним дру</w:t>
      </w:r>
      <w:r w:rsidRPr="008375AE">
        <w:rPr>
          <w:rFonts w:ascii="Times New Roman" w:hAnsi="Times New Roman"/>
          <w:color w:val="000000"/>
          <w:sz w:val="24"/>
          <w:szCs w:val="24"/>
        </w:rPr>
        <w:softHyphen/>
        <w:t>гой автомобиль</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371725" cy="1533525"/>
            <wp:effectExtent l="19050" t="0" r="9525"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26" cstate="print"/>
                    <a:srcRect/>
                    <a:stretch>
                      <a:fillRect/>
                    </a:stretch>
                  </pic:blipFill>
                  <pic:spPr bwMode="auto">
                    <a:xfrm>
                      <a:off x="0" y="0"/>
                      <a:ext cx="2371725" cy="153352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22. Как должен поступить пешеход?</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Остановиться и пропустить автомобиль</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Спокойно двигаться дальше</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в) Бегом пробежать арку ворот</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г) Убедиться, что автомобиль уступает дорогу, и продол</w:t>
      </w:r>
      <w:r w:rsidRPr="008375AE">
        <w:rPr>
          <w:rFonts w:ascii="Times New Roman" w:hAnsi="Times New Roman"/>
          <w:color w:val="000000"/>
          <w:sz w:val="24"/>
          <w:szCs w:val="24"/>
        </w:rPr>
        <w:softHyphen/>
        <w:t>жить движение</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457450" cy="1266825"/>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7" cstate="print"/>
                    <a:srcRect/>
                    <a:stretch>
                      <a:fillRect/>
                    </a:stretch>
                  </pic:blipFill>
                  <pic:spPr bwMode="auto">
                    <a:xfrm>
                      <a:off x="0" y="0"/>
                      <a:ext cx="2457450" cy="1266825"/>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23. Какую ошибку допускает мальчик?</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Перебегает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Переходит дорогу наискосок</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в) Переходит дорогу перед близко идущим транспортным средством</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г) Все вышеперечисленные ошибки</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2476500" cy="1809750"/>
            <wp:effectExtent l="19050" t="0" r="0"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8" cstate="print"/>
                    <a:srcRect/>
                    <a:stretch>
                      <a:fillRect/>
                    </a:stretch>
                  </pic:blipFill>
                  <pic:spPr bwMode="auto">
                    <a:xfrm>
                      <a:off x="0" y="0"/>
                      <a:ext cx="2476500" cy="18097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24. Как поступить пешеходу?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Выйти из-за кустов и строения, внимательно осмотреть дорогу</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Быстро перебежать дорогу</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Если это возможно, отойти на расстояние от строения и кустарников, чтобы был хороший обзор дороги.</w:t>
      </w:r>
    </w:p>
    <w:p w:rsidR="000811BC" w:rsidRPr="008375AE" w:rsidRDefault="000811BC" w:rsidP="000811BC">
      <w:pP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971800" cy="1619250"/>
            <wp:effectExtent l="19050" t="0" r="0" b="0"/>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29" cstate="print"/>
                    <a:srcRect/>
                    <a:stretch>
                      <a:fillRect/>
                    </a:stretch>
                  </pic:blipFill>
                  <pic:spPr bwMode="auto">
                    <a:xfrm>
                      <a:off x="0" y="0"/>
                      <a:ext cx="2971800" cy="1619250"/>
                    </a:xfrm>
                    <a:prstGeom prst="rect">
                      <a:avLst/>
                    </a:prstGeom>
                    <a:noFill/>
                    <a:ln w="9525">
                      <a:noFill/>
                      <a:miter lim="800000"/>
                      <a:headEnd/>
                      <a:tailEnd/>
                    </a:ln>
                  </pic:spPr>
                </pic:pic>
              </a:graphicData>
            </a:graphic>
          </wp:inline>
        </w:drawing>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25. Какое правило безопасности не выполнил пешеход в дан</w:t>
      </w:r>
      <w:r w:rsidRPr="008375AE">
        <w:rPr>
          <w:rFonts w:ascii="Times New Roman" w:hAnsi="Times New Roman"/>
          <w:color w:val="000000"/>
          <w:sz w:val="24"/>
          <w:szCs w:val="24"/>
        </w:rPr>
        <w:softHyphen/>
        <w:t>ной ситуации?</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а) Он выполнил все правила</w:t>
      </w:r>
    </w:p>
    <w:p w:rsidR="000811BC" w:rsidRPr="008375AE" w:rsidRDefault="000811BC" w:rsidP="000811BC">
      <w:pPr>
        <w:shd w:val="clear" w:color="auto" w:fill="FFFFFF"/>
        <w:autoSpaceDE w:val="0"/>
        <w:autoSpaceDN w:val="0"/>
        <w:adjustRightInd w:val="0"/>
        <w:rPr>
          <w:rFonts w:ascii="Times New Roman" w:hAnsi="Times New Roman"/>
          <w:sz w:val="24"/>
          <w:szCs w:val="24"/>
        </w:rPr>
      </w:pPr>
      <w:r w:rsidRPr="008375AE">
        <w:rPr>
          <w:rFonts w:ascii="Times New Roman" w:hAnsi="Times New Roman"/>
          <w:color w:val="000000"/>
          <w:sz w:val="24"/>
          <w:szCs w:val="24"/>
        </w:rPr>
        <w:t>б) Дорога должна просматриваться в обе стороны</w:t>
      </w:r>
    </w:p>
    <w:p w:rsidR="000811BC" w:rsidRPr="008375AE" w:rsidRDefault="000811BC" w:rsidP="000811BC">
      <w:pPr>
        <w:rPr>
          <w:rFonts w:ascii="Times New Roman" w:hAnsi="Times New Roman"/>
          <w:color w:val="000000"/>
          <w:sz w:val="24"/>
          <w:szCs w:val="24"/>
        </w:rPr>
      </w:pPr>
      <w:r w:rsidRPr="008375AE">
        <w:rPr>
          <w:rFonts w:ascii="Times New Roman" w:hAnsi="Times New Roman"/>
          <w:color w:val="000000"/>
          <w:sz w:val="24"/>
          <w:szCs w:val="24"/>
        </w:rPr>
        <w:t>в) Переходить дорогу только по пешеходному переходу</w:t>
      </w:r>
    </w:p>
    <w:p w:rsidR="000811BC" w:rsidRPr="008375AE" w:rsidRDefault="000811BC" w:rsidP="000811BC">
      <w:pPr>
        <w:rPr>
          <w:rFonts w:ascii="Times New Roman" w:hAnsi="Times New Roman"/>
          <w:color w:val="000000"/>
          <w:sz w:val="24"/>
          <w:szCs w:val="24"/>
        </w:rPr>
      </w:pPr>
    </w:p>
    <w:p w:rsidR="000811BC" w:rsidRPr="008375AE" w:rsidRDefault="000811BC" w:rsidP="000811BC">
      <w:pPr>
        <w:jc w:val="center"/>
        <w:rPr>
          <w:rFonts w:ascii="Times New Roman" w:hAnsi="Times New Roman"/>
          <w:b/>
          <w:color w:val="000000"/>
          <w:sz w:val="24"/>
          <w:szCs w:val="24"/>
        </w:rPr>
      </w:pPr>
      <w:r w:rsidRPr="008375AE">
        <w:rPr>
          <w:rFonts w:ascii="Times New Roman" w:hAnsi="Times New Roman"/>
          <w:b/>
          <w:color w:val="000000"/>
          <w:sz w:val="24"/>
          <w:szCs w:val="24"/>
        </w:rPr>
        <w:t>Ответы</w:t>
      </w:r>
    </w:p>
    <w:tbl>
      <w:tblPr>
        <w:tblW w:w="0" w:type="auto"/>
        <w:tblInd w:w="40" w:type="dxa"/>
        <w:tblLayout w:type="fixed"/>
        <w:tblCellMar>
          <w:left w:w="40" w:type="dxa"/>
          <w:right w:w="40" w:type="dxa"/>
        </w:tblCellMar>
        <w:tblLook w:val="0000"/>
      </w:tblPr>
      <w:tblGrid>
        <w:gridCol w:w="1472"/>
        <w:gridCol w:w="1538"/>
        <w:gridCol w:w="1665"/>
        <w:gridCol w:w="1678"/>
        <w:gridCol w:w="1217"/>
      </w:tblGrid>
      <w:tr w:rsidR="000811BC" w:rsidRPr="008375AE" w:rsidTr="000D39A4">
        <w:trPr>
          <w:trHeight w:val="662"/>
        </w:trPr>
        <w:tc>
          <w:tcPr>
            <w:tcW w:w="1472"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lang w:val="en-US"/>
              </w:rPr>
              <w:t>l</w:t>
            </w:r>
            <w:r w:rsidRPr="008375AE">
              <w:rPr>
                <w:rFonts w:ascii="Times New Roman" w:hAnsi="Times New Roman"/>
                <w:b/>
                <w:color w:val="000000"/>
                <w:sz w:val="24"/>
                <w:szCs w:val="24"/>
              </w:rPr>
              <w:t>-</w:t>
            </w:r>
            <w:r w:rsidRPr="008375AE">
              <w:rPr>
                <w:rFonts w:ascii="Times New Roman" w:hAnsi="Times New Roman"/>
                <w:b/>
                <w:color w:val="000000"/>
                <w:sz w:val="24"/>
                <w:szCs w:val="24"/>
                <w:lang w:val="en-US"/>
              </w:rPr>
              <w:t>a</w:t>
            </w:r>
          </w:p>
        </w:tc>
        <w:tc>
          <w:tcPr>
            <w:tcW w:w="153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6-б</w:t>
            </w:r>
          </w:p>
        </w:tc>
        <w:tc>
          <w:tcPr>
            <w:tcW w:w="1665"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11-а</w:t>
            </w:r>
          </w:p>
        </w:tc>
        <w:tc>
          <w:tcPr>
            <w:tcW w:w="167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16-в</w:t>
            </w:r>
          </w:p>
        </w:tc>
        <w:tc>
          <w:tcPr>
            <w:tcW w:w="1217"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21-в</w:t>
            </w:r>
          </w:p>
        </w:tc>
      </w:tr>
      <w:tr w:rsidR="000811BC" w:rsidRPr="008375AE" w:rsidTr="000D39A4">
        <w:trPr>
          <w:trHeight w:val="585"/>
        </w:trPr>
        <w:tc>
          <w:tcPr>
            <w:tcW w:w="1472"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2-а</w:t>
            </w:r>
          </w:p>
        </w:tc>
        <w:tc>
          <w:tcPr>
            <w:tcW w:w="153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7-а</w:t>
            </w:r>
          </w:p>
        </w:tc>
        <w:tc>
          <w:tcPr>
            <w:tcW w:w="1665"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12-д</w:t>
            </w:r>
          </w:p>
        </w:tc>
        <w:tc>
          <w:tcPr>
            <w:tcW w:w="167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17-б</w:t>
            </w:r>
          </w:p>
        </w:tc>
        <w:tc>
          <w:tcPr>
            <w:tcW w:w="1217"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22-г</w:t>
            </w:r>
          </w:p>
        </w:tc>
      </w:tr>
      <w:tr w:rsidR="000811BC" w:rsidRPr="008375AE" w:rsidTr="000D39A4">
        <w:trPr>
          <w:trHeight w:val="585"/>
        </w:trPr>
        <w:tc>
          <w:tcPr>
            <w:tcW w:w="1472"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3-а</w:t>
            </w:r>
          </w:p>
        </w:tc>
        <w:tc>
          <w:tcPr>
            <w:tcW w:w="153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8-б</w:t>
            </w:r>
          </w:p>
        </w:tc>
        <w:tc>
          <w:tcPr>
            <w:tcW w:w="1665"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13-б</w:t>
            </w:r>
          </w:p>
        </w:tc>
        <w:tc>
          <w:tcPr>
            <w:tcW w:w="167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18-в</w:t>
            </w:r>
          </w:p>
        </w:tc>
        <w:tc>
          <w:tcPr>
            <w:tcW w:w="1217"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23-г</w:t>
            </w:r>
          </w:p>
        </w:tc>
      </w:tr>
      <w:tr w:rsidR="000811BC" w:rsidRPr="008375AE" w:rsidTr="000D39A4">
        <w:trPr>
          <w:trHeight w:val="585"/>
        </w:trPr>
        <w:tc>
          <w:tcPr>
            <w:tcW w:w="1472"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4-б</w:t>
            </w:r>
          </w:p>
        </w:tc>
        <w:tc>
          <w:tcPr>
            <w:tcW w:w="153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9-б</w:t>
            </w:r>
          </w:p>
        </w:tc>
        <w:tc>
          <w:tcPr>
            <w:tcW w:w="1665"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14-б</w:t>
            </w:r>
          </w:p>
        </w:tc>
        <w:tc>
          <w:tcPr>
            <w:tcW w:w="167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19-а</w:t>
            </w:r>
          </w:p>
        </w:tc>
        <w:tc>
          <w:tcPr>
            <w:tcW w:w="1217"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24-в</w:t>
            </w:r>
          </w:p>
        </w:tc>
      </w:tr>
      <w:tr w:rsidR="000811BC" w:rsidRPr="008375AE" w:rsidTr="000D39A4">
        <w:trPr>
          <w:trHeight w:val="606"/>
        </w:trPr>
        <w:tc>
          <w:tcPr>
            <w:tcW w:w="1472"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5-б</w:t>
            </w:r>
          </w:p>
        </w:tc>
        <w:tc>
          <w:tcPr>
            <w:tcW w:w="153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10-в</w:t>
            </w:r>
          </w:p>
        </w:tc>
        <w:tc>
          <w:tcPr>
            <w:tcW w:w="1665"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15-б</w:t>
            </w:r>
          </w:p>
        </w:tc>
        <w:tc>
          <w:tcPr>
            <w:tcW w:w="1678"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20-б</w:t>
            </w:r>
          </w:p>
        </w:tc>
        <w:tc>
          <w:tcPr>
            <w:tcW w:w="1217" w:type="dxa"/>
            <w:tcBorders>
              <w:top w:val="nil"/>
              <w:left w:val="nil"/>
              <w:bottom w:val="nil"/>
              <w:right w:val="nil"/>
            </w:tcBorders>
            <w:shd w:val="clear" w:color="auto" w:fill="FFFFFF"/>
          </w:tcPr>
          <w:p w:rsidR="000811BC" w:rsidRPr="008375AE" w:rsidRDefault="000811BC" w:rsidP="000D39A4">
            <w:pPr>
              <w:shd w:val="clear" w:color="auto" w:fill="FFFFFF"/>
              <w:autoSpaceDE w:val="0"/>
              <w:autoSpaceDN w:val="0"/>
              <w:adjustRightInd w:val="0"/>
              <w:jc w:val="center"/>
              <w:rPr>
                <w:rFonts w:ascii="Times New Roman" w:hAnsi="Times New Roman"/>
                <w:b/>
                <w:sz w:val="24"/>
                <w:szCs w:val="24"/>
              </w:rPr>
            </w:pPr>
            <w:r w:rsidRPr="008375AE">
              <w:rPr>
                <w:rFonts w:ascii="Times New Roman" w:hAnsi="Times New Roman"/>
                <w:b/>
                <w:color w:val="000000"/>
                <w:sz w:val="24"/>
                <w:szCs w:val="24"/>
              </w:rPr>
              <w:t>25-б</w:t>
            </w:r>
          </w:p>
        </w:tc>
      </w:tr>
    </w:tbl>
    <w:p w:rsidR="000811BC" w:rsidRDefault="000811BC" w:rsidP="00A72AB5">
      <w:pPr>
        <w:rPr>
          <w:rFonts w:ascii="Times New Roman" w:hAnsi="Times New Roman"/>
          <w:b/>
          <w:sz w:val="28"/>
          <w:szCs w:val="28"/>
        </w:rPr>
      </w:pPr>
    </w:p>
    <w:p w:rsidR="00E70134" w:rsidRDefault="00E70134" w:rsidP="00A72AB5">
      <w:pPr>
        <w:rPr>
          <w:rFonts w:ascii="Times New Roman" w:hAnsi="Times New Roman"/>
          <w:b/>
          <w:sz w:val="28"/>
          <w:szCs w:val="28"/>
        </w:rPr>
      </w:pPr>
    </w:p>
    <w:p w:rsidR="00E70134" w:rsidRDefault="00E70134" w:rsidP="00A72AB5">
      <w:pPr>
        <w:rPr>
          <w:rFonts w:ascii="Times New Roman" w:hAnsi="Times New Roman"/>
          <w:b/>
          <w:sz w:val="28"/>
          <w:szCs w:val="28"/>
        </w:rPr>
      </w:pPr>
    </w:p>
    <w:p w:rsidR="00A72AB5" w:rsidRDefault="00A72AB5" w:rsidP="00A72AB5">
      <w:pPr>
        <w:rPr>
          <w:rFonts w:ascii="Times New Roman" w:hAnsi="Times New Roman"/>
          <w:b/>
          <w:sz w:val="28"/>
          <w:szCs w:val="28"/>
        </w:rPr>
      </w:pPr>
      <w:r w:rsidRPr="00A72AB5">
        <w:rPr>
          <w:rFonts w:ascii="Times New Roman" w:hAnsi="Times New Roman"/>
          <w:b/>
          <w:sz w:val="28"/>
          <w:szCs w:val="28"/>
        </w:rPr>
        <w:lastRenderedPageBreak/>
        <w:t>2.5 Список литературы:</w:t>
      </w:r>
    </w:p>
    <w:p w:rsidR="00AF0755" w:rsidRPr="00AF0755" w:rsidRDefault="00AF0755" w:rsidP="00AF0755">
      <w:pPr>
        <w:pStyle w:val="13"/>
        <w:keepNext/>
        <w:keepLines/>
        <w:spacing w:after="300" w:line="360" w:lineRule="auto"/>
        <w:rPr>
          <w:rFonts w:ascii="Times New Roman" w:hAnsi="Times New Roman" w:cs="Times New Roman"/>
        </w:rPr>
      </w:pPr>
      <w:bookmarkStart w:id="0" w:name="bookmark144"/>
      <w:bookmarkStart w:id="1" w:name="bookmark145"/>
      <w:bookmarkStart w:id="2" w:name="bookmark148"/>
      <w:r w:rsidRPr="00AF0755">
        <w:rPr>
          <w:rFonts w:ascii="Times New Roman" w:eastAsia="Calibri" w:hAnsi="Times New Roman" w:cs="Times New Roman"/>
          <w:color w:val="000000"/>
        </w:rPr>
        <w:t>Литература для педагог</w:t>
      </w:r>
      <w:bookmarkEnd w:id="0"/>
      <w:bookmarkEnd w:id="1"/>
      <w:bookmarkEnd w:id="2"/>
      <w:r w:rsidR="000811BC">
        <w:rPr>
          <w:rFonts w:ascii="Times New Roman" w:hAnsi="Times New Roman" w:cs="Times New Roman"/>
          <w:color w:val="000000"/>
        </w:rPr>
        <w:t>а</w:t>
      </w:r>
      <w:r>
        <w:rPr>
          <w:rFonts w:ascii="Times New Roman" w:hAnsi="Times New Roman" w:cs="Times New Roman"/>
          <w:color w:val="000000"/>
        </w:rPr>
        <w:t>:</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1.Авдеева Н.Н</w:t>
      </w:r>
      <w:proofErr w:type="gramStart"/>
      <w:r w:rsidRPr="00A72AB5">
        <w:rPr>
          <w:rFonts w:ascii="Times New Roman" w:hAnsi="Times New Roman"/>
          <w:sz w:val="24"/>
          <w:szCs w:val="24"/>
        </w:rPr>
        <w:t xml:space="preserve"> ,</w:t>
      </w:r>
      <w:proofErr w:type="gramEnd"/>
      <w:r w:rsidRPr="00A72AB5">
        <w:rPr>
          <w:rFonts w:ascii="Times New Roman" w:hAnsi="Times New Roman"/>
          <w:sz w:val="24"/>
          <w:szCs w:val="24"/>
        </w:rPr>
        <w:t xml:space="preserve"> Князева О.Л., Стеркина Р.Б. Безопасность на улицах и дорогах, 1997г.</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2. Атлас медицинских знаний</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3.Бабина Р.</w:t>
      </w:r>
      <w:proofErr w:type="gramStart"/>
      <w:r w:rsidRPr="00A72AB5">
        <w:rPr>
          <w:rFonts w:ascii="Times New Roman" w:hAnsi="Times New Roman"/>
          <w:sz w:val="24"/>
          <w:szCs w:val="24"/>
        </w:rPr>
        <w:t>П.</w:t>
      </w:r>
      <w:proofErr w:type="gramEnd"/>
      <w:r w:rsidRPr="00A72AB5">
        <w:rPr>
          <w:rFonts w:ascii="Times New Roman" w:hAnsi="Times New Roman"/>
          <w:sz w:val="24"/>
          <w:szCs w:val="24"/>
        </w:rPr>
        <w:t xml:space="preserve"> О чем говорит дорожный алфавит. Мет. Пособие. М: Издательство АСТ-ЛТД, 1997г.</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4. Бабина Р.П. Безопасность на улицах и дорогах. Мет</w:t>
      </w:r>
      <w:proofErr w:type="gramStart"/>
      <w:r w:rsidRPr="00A72AB5">
        <w:rPr>
          <w:rFonts w:ascii="Times New Roman" w:hAnsi="Times New Roman"/>
          <w:sz w:val="24"/>
          <w:szCs w:val="24"/>
        </w:rPr>
        <w:t>.п</w:t>
      </w:r>
      <w:proofErr w:type="gramEnd"/>
      <w:r w:rsidRPr="00A72AB5">
        <w:rPr>
          <w:rFonts w:ascii="Times New Roman" w:hAnsi="Times New Roman"/>
          <w:sz w:val="24"/>
          <w:szCs w:val="24"/>
        </w:rPr>
        <w:t>особие 1-4 кл. М: ООО «Издательство АСТ-ЛТД», 1997г.</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5. Бабина Р.П. Увлекательное дорожное путешествие. Учебное пособие для учащихся начальной школы, 1997.</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6. Бабина Р.П. Советы Дяди Степы, 4 кл.,1997.</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7. Бабина Р.П. Уроки Светофорика, 2 кл.,1997.</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8. Газета «Добрая дорога детства» 2005,2006,2008г.</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9. Извекова Н.А. Правила дорожного движения. Учебное пособие для 3 кл., М: Просвещение, 1975г.</w:t>
      </w:r>
    </w:p>
    <w:p w:rsidR="00A72AB5" w:rsidRDefault="00A72AB5" w:rsidP="00A72AB5">
      <w:pPr>
        <w:pStyle w:val="a6"/>
        <w:rPr>
          <w:rFonts w:ascii="Times New Roman" w:hAnsi="Times New Roman"/>
          <w:sz w:val="24"/>
          <w:szCs w:val="24"/>
        </w:rPr>
      </w:pPr>
      <w:r w:rsidRPr="00A72AB5">
        <w:rPr>
          <w:rFonts w:ascii="Times New Roman" w:hAnsi="Times New Roman"/>
          <w:sz w:val="24"/>
          <w:szCs w:val="24"/>
        </w:rPr>
        <w:t>10.  Инструкции лицам, работающим с детьми и обеспечивающим безопасность на дороге.2004г.</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11 Косой Ю.М. Про дороги и про улицы, 1986г.</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12. Кузьмина Т.А., Шумилова В.В. Профилактика детского дорожно-транспортного травматизма, Волгоград, Издательство «Учитель», 2007.</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13. Методические рекомендации по организации работы по безопасности дорожного движения в школе, 2004.</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 xml:space="preserve">14.Программа по изучению ПДД «Правила дорожного движения 1-9 классы» </w:t>
      </w:r>
    </w:p>
    <w:p w:rsidR="00A72AB5" w:rsidRPr="00A72AB5" w:rsidRDefault="00A72AB5" w:rsidP="00A72AB5">
      <w:pPr>
        <w:pStyle w:val="a6"/>
        <w:rPr>
          <w:rFonts w:ascii="Times New Roman" w:hAnsi="Times New Roman"/>
          <w:sz w:val="24"/>
          <w:szCs w:val="24"/>
        </w:rPr>
      </w:pPr>
      <w:r w:rsidRPr="00A72AB5">
        <w:rPr>
          <w:rFonts w:ascii="Times New Roman" w:hAnsi="Times New Roman"/>
          <w:sz w:val="24"/>
          <w:szCs w:val="24"/>
        </w:rPr>
        <w:t>15.Правила дорожного движения Российской Федерации, М: Эксмо, 2007.</w:t>
      </w:r>
    </w:p>
    <w:p w:rsidR="00A72AB5" w:rsidRPr="00A72AB5" w:rsidRDefault="00A72AB5" w:rsidP="00A72AB5">
      <w:pPr>
        <w:pStyle w:val="a6"/>
        <w:rPr>
          <w:rFonts w:ascii="Times New Roman" w:hAnsi="Times New Roman"/>
          <w:b/>
          <w:color w:val="000000" w:themeColor="text1"/>
          <w:sz w:val="24"/>
          <w:szCs w:val="24"/>
        </w:rPr>
      </w:pPr>
      <w:r w:rsidRPr="00A72AB5">
        <w:rPr>
          <w:rFonts w:ascii="Times New Roman" w:hAnsi="Times New Roman"/>
          <w:sz w:val="24"/>
          <w:szCs w:val="24"/>
        </w:rPr>
        <w:t xml:space="preserve">16. </w:t>
      </w:r>
      <w:proofErr w:type="gramStart"/>
      <w:r w:rsidRPr="00A72AB5">
        <w:rPr>
          <w:rFonts w:ascii="Times New Roman" w:hAnsi="Times New Roman"/>
          <w:sz w:val="24"/>
          <w:szCs w:val="24"/>
        </w:rPr>
        <w:t>Рублях</w:t>
      </w:r>
      <w:proofErr w:type="gramEnd"/>
      <w:r w:rsidRPr="00A72AB5">
        <w:rPr>
          <w:rFonts w:ascii="Times New Roman" w:hAnsi="Times New Roman"/>
          <w:sz w:val="24"/>
          <w:szCs w:val="24"/>
        </w:rPr>
        <w:t xml:space="preserve"> В.Э., Овчаренко Л.Н. Изучение правил дорожного движения в школе. Пособие для учителей М.: Просвещение, 1981. </w:t>
      </w:r>
    </w:p>
    <w:p w:rsidR="00A72AB5" w:rsidRDefault="00A72AB5" w:rsidP="00A72AB5">
      <w:pPr>
        <w:pStyle w:val="3"/>
        <w:jc w:val="left"/>
        <w:rPr>
          <w:sz w:val="24"/>
          <w:szCs w:val="24"/>
        </w:rPr>
      </w:pPr>
      <w:r>
        <w:rPr>
          <w:sz w:val="24"/>
          <w:szCs w:val="24"/>
        </w:rPr>
        <w:t>17. Смушкевич Е.С., Якупов А.М. Мы идем по улице. Сборник материалов и мет. Рекомендаций к изучению правил безопасного движения в 1кл., 1997.</w:t>
      </w:r>
    </w:p>
    <w:p w:rsidR="00A72AB5" w:rsidRDefault="00A72AB5" w:rsidP="00A72AB5">
      <w:pPr>
        <w:pStyle w:val="3"/>
        <w:jc w:val="left"/>
        <w:rPr>
          <w:sz w:val="24"/>
          <w:szCs w:val="24"/>
        </w:rPr>
      </w:pPr>
      <w:r>
        <w:rPr>
          <w:sz w:val="24"/>
          <w:szCs w:val="24"/>
        </w:rPr>
        <w:t>18.  Смушкевич Е.С., Якупов А.М. Мы идем по улице. Сборник материалов и мет. Рекомендаций к изучению правил безопасного движения во 2кл., 1997.</w:t>
      </w:r>
    </w:p>
    <w:p w:rsidR="00A72AB5" w:rsidRDefault="00A72AB5" w:rsidP="00A72AB5">
      <w:pPr>
        <w:pStyle w:val="3"/>
        <w:jc w:val="left"/>
        <w:rPr>
          <w:sz w:val="24"/>
          <w:szCs w:val="24"/>
        </w:rPr>
      </w:pPr>
      <w:r>
        <w:rPr>
          <w:sz w:val="24"/>
          <w:szCs w:val="24"/>
        </w:rPr>
        <w:t>19. Смушкевич Е.С., Якупов А.М. Мы идем по улице. Сборник материалов и мет. Рекомендаций к изучению правил безопасного движения в 3 кл., 1997.</w:t>
      </w:r>
    </w:p>
    <w:p w:rsidR="00A72AB5" w:rsidRDefault="00A72AB5" w:rsidP="00A72AB5">
      <w:pPr>
        <w:pStyle w:val="3"/>
        <w:jc w:val="left"/>
        <w:rPr>
          <w:sz w:val="24"/>
          <w:szCs w:val="24"/>
        </w:rPr>
      </w:pPr>
      <w:r>
        <w:rPr>
          <w:sz w:val="24"/>
          <w:szCs w:val="24"/>
        </w:rPr>
        <w:t>20. Терехова Е.А. Образовательная программа «Дети - дорога – дети», Ставрополь, 1995г.</w:t>
      </w:r>
    </w:p>
    <w:p w:rsidR="00A72AB5" w:rsidRDefault="00A72AB5" w:rsidP="00A72AB5">
      <w:pPr>
        <w:pStyle w:val="3"/>
        <w:jc w:val="left"/>
        <w:rPr>
          <w:sz w:val="24"/>
          <w:szCs w:val="24"/>
        </w:rPr>
      </w:pPr>
      <w:r>
        <w:rPr>
          <w:sz w:val="24"/>
          <w:szCs w:val="24"/>
        </w:rPr>
        <w:t>21.Фролов М.П., Спиридонов В.Ф. Безопасность на улицах и дорогах. Учебное пособие для 7-8 кл., 1997г.</w:t>
      </w:r>
    </w:p>
    <w:p w:rsidR="00A72AB5" w:rsidRDefault="00A72AB5" w:rsidP="00A72AB5">
      <w:pPr>
        <w:pStyle w:val="3"/>
        <w:jc w:val="left"/>
        <w:rPr>
          <w:sz w:val="24"/>
          <w:szCs w:val="24"/>
        </w:rPr>
      </w:pPr>
      <w:r>
        <w:rPr>
          <w:sz w:val="24"/>
          <w:szCs w:val="24"/>
        </w:rPr>
        <w:t>22. Фролов М.П., Спиридонов В.Ф. Безопасность на улицах и дорогах. Учебное пособие для 9-11 кл., 1997г.</w:t>
      </w:r>
    </w:p>
    <w:p w:rsidR="00A72AB5" w:rsidRDefault="00A72AB5" w:rsidP="00A72AB5">
      <w:pPr>
        <w:pStyle w:val="3"/>
        <w:jc w:val="left"/>
        <w:rPr>
          <w:sz w:val="24"/>
          <w:szCs w:val="24"/>
        </w:rPr>
      </w:pPr>
      <w:r>
        <w:rPr>
          <w:sz w:val="24"/>
          <w:szCs w:val="24"/>
        </w:rPr>
        <w:t>23. Школа светофорных наук, г</w:t>
      </w:r>
      <w:proofErr w:type="gramStart"/>
      <w:r>
        <w:rPr>
          <w:sz w:val="24"/>
          <w:szCs w:val="24"/>
        </w:rPr>
        <w:t>.К</w:t>
      </w:r>
      <w:proofErr w:type="gramEnd"/>
      <w:r>
        <w:rPr>
          <w:sz w:val="24"/>
          <w:szCs w:val="24"/>
        </w:rPr>
        <w:t>иров, 2000.</w:t>
      </w:r>
    </w:p>
    <w:p w:rsidR="00A72AB5" w:rsidRDefault="00A72AB5" w:rsidP="00A72AB5">
      <w:pPr>
        <w:pStyle w:val="3"/>
        <w:jc w:val="left"/>
        <w:rPr>
          <w:sz w:val="24"/>
          <w:szCs w:val="24"/>
        </w:rPr>
      </w:pPr>
      <w:r>
        <w:rPr>
          <w:sz w:val="24"/>
          <w:szCs w:val="24"/>
        </w:rPr>
        <w:t>24. Якупов А.М. Безопасность на улицах и дорогах, 1-3 кл., 1997.</w:t>
      </w:r>
    </w:p>
    <w:p w:rsidR="00A72AB5" w:rsidRDefault="00A72AB5" w:rsidP="00A72AB5"/>
    <w:p w:rsidR="00AF0755" w:rsidRDefault="00AF0755" w:rsidP="00AF0755">
      <w:pPr>
        <w:pStyle w:val="a9"/>
        <w:tabs>
          <w:tab w:val="left" w:pos="142"/>
        </w:tabs>
        <w:spacing w:line="360" w:lineRule="auto"/>
        <w:ind w:left="142" w:hanging="142"/>
        <w:rPr>
          <w:rFonts w:ascii="Times New Roman" w:eastAsia="Calibri" w:hAnsi="Times New Roman" w:cs="Times New Roman"/>
          <w:b/>
          <w:bCs/>
        </w:rPr>
      </w:pPr>
      <w:r w:rsidRPr="00AF0755">
        <w:rPr>
          <w:rFonts w:ascii="Times New Roman" w:eastAsia="Calibri" w:hAnsi="Times New Roman" w:cs="Times New Roman"/>
          <w:b/>
          <w:bCs/>
        </w:rPr>
        <w:t>Литература для учащихся:</w:t>
      </w:r>
    </w:p>
    <w:p w:rsidR="00975A9E"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Авдеева Н.Н., Князева О.Л. « Безопасность на улицах и дорогах».</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Бабина Р.П. Советы Дяди Степы, 4 кл.,1997 г.</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Бабина Р.П. Увлекательное дорожное путешествие. Учебное пособие для учащихся начальной школы, 1997 г.</w:t>
      </w:r>
    </w:p>
    <w:p w:rsidR="00975A9E"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 xml:space="preserve">Газета «Добрая дорога детства» </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Кирьянова В.Н..« Дорожная безопасность»</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Коган М.С. « Правила дорожные знать каждому положено». Новосибирск, 2008.</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ЛапшинВ.И. « Правила дорожного движения РФ», 2002.</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Материалы газеты « Добрая дорога детства».</w:t>
      </w:r>
    </w:p>
    <w:p w:rsidR="00975A9E" w:rsidRPr="00AF0755" w:rsidRDefault="00975A9E" w:rsidP="00975A9E">
      <w:pPr>
        <w:pStyle w:val="a6"/>
        <w:numPr>
          <w:ilvl w:val="0"/>
          <w:numId w:val="19"/>
        </w:numPr>
        <w:rPr>
          <w:rFonts w:ascii="Times New Roman" w:hAnsi="Times New Roman"/>
          <w:sz w:val="24"/>
          <w:szCs w:val="24"/>
          <w:lang w:eastAsia="ru-RU"/>
        </w:rPr>
      </w:pPr>
      <w:r w:rsidRPr="00AF0755">
        <w:rPr>
          <w:rFonts w:ascii="Times New Roman" w:hAnsi="Times New Roman"/>
          <w:sz w:val="24"/>
          <w:szCs w:val="24"/>
          <w:lang w:eastAsia="ru-RU"/>
        </w:rPr>
        <w:t>Морозов О., Фаляхова В.. методическое пособие для учителей школ по безопасности дорожного движения. Казань, 1992.</w:t>
      </w:r>
    </w:p>
    <w:p w:rsidR="00975A9E" w:rsidRPr="00AF0755" w:rsidRDefault="00975A9E" w:rsidP="00975A9E">
      <w:pPr>
        <w:pStyle w:val="a6"/>
        <w:numPr>
          <w:ilvl w:val="0"/>
          <w:numId w:val="19"/>
        </w:numPr>
        <w:rPr>
          <w:rFonts w:ascii="Times New Roman" w:hAnsi="Times New Roman"/>
          <w:sz w:val="24"/>
          <w:szCs w:val="24"/>
          <w:lang w:eastAsia="ru-RU"/>
        </w:rPr>
      </w:pPr>
      <w:r>
        <w:rPr>
          <w:rFonts w:ascii="Times New Roman" w:hAnsi="Times New Roman"/>
          <w:sz w:val="24"/>
          <w:szCs w:val="24"/>
          <w:lang w:eastAsia="ru-RU"/>
        </w:rPr>
        <w:t>Я</w:t>
      </w:r>
      <w:r w:rsidRPr="00AF0755">
        <w:rPr>
          <w:rFonts w:ascii="Times New Roman" w:hAnsi="Times New Roman"/>
          <w:sz w:val="24"/>
          <w:szCs w:val="24"/>
          <w:lang w:eastAsia="ru-RU"/>
        </w:rPr>
        <w:t>купов А.М. « Безопасность на улицах и дорогах». 1,2,3 классы.</w:t>
      </w:r>
    </w:p>
    <w:p w:rsidR="00975A9E" w:rsidRPr="00AF0755" w:rsidRDefault="00975A9E" w:rsidP="00975A9E">
      <w:pPr>
        <w:pStyle w:val="a6"/>
        <w:ind w:left="360"/>
        <w:rPr>
          <w:rFonts w:ascii="Times New Roman" w:hAnsi="Times New Roman"/>
          <w:sz w:val="24"/>
          <w:szCs w:val="24"/>
          <w:lang w:eastAsia="ru-RU"/>
        </w:rPr>
      </w:pPr>
    </w:p>
    <w:p w:rsidR="00AF0755" w:rsidRPr="00AF0755" w:rsidRDefault="00AF0755" w:rsidP="00AF0755">
      <w:pPr>
        <w:pStyle w:val="a6"/>
        <w:ind w:left="720"/>
        <w:rPr>
          <w:rFonts w:ascii="Times New Roman" w:hAnsi="Times New Roman"/>
          <w:sz w:val="24"/>
          <w:szCs w:val="24"/>
          <w:lang w:eastAsia="ru-RU"/>
        </w:rPr>
      </w:pPr>
    </w:p>
    <w:p w:rsidR="00AF0755" w:rsidRDefault="00AF0755" w:rsidP="00AF0755">
      <w:pPr>
        <w:pStyle w:val="a9"/>
        <w:tabs>
          <w:tab w:val="left" w:pos="142"/>
        </w:tabs>
        <w:spacing w:line="360" w:lineRule="auto"/>
        <w:ind w:left="142" w:hanging="142"/>
        <w:rPr>
          <w:rFonts w:ascii="Times New Roman" w:hAnsi="Times New Roman" w:cs="Times New Roman"/>
          <w:b/>
          <w:bCs/>
        </w:rPr>
      </w:pPr>
      <w:r w:rsidRPr="00AF0755">
        <w:rPr>
          <w:rFonts w:ascii="Times New Roman" w:eastAsia="Calibri" w:hAnsi="Times New Roman" w:cs="Times New Roman"/>
          <w:b/>
          <w:bCs/>
        </w:rPr>
        <w:t>Интернет-ресурсы</w:t>
      </w:r>
      <w:r w:rsidR="000811BC">
        <w:rPr>
          <w:rFonts w:ascii="Times New Roman" w:hAnsi="Times New Roman" w:cs="Times New Roman"/>
          <w:b/>
          <w:bCs/>
        </w:rPr>
        <w:t>:</w:t>
      </w:r>
    </w:p>
    <w:p w:rsidR="000811BC" w:rsidRDefault="00896873" w:rsidP="000811BC">
      <w:pPr>
        <w:pStyle w:val="a9"/>
        <w:numPr>
          <w:ilvl w:val="0"/>
          <w:numId w:val="20"/>
        </w:numPr>
        <w:tabs>
          <w:tab w:val="left" w:pos="142"/>
        </w:tabs>
        <w:spacing w:line="360" w:lineRule="auto"/>
        <w:rPr>
          <w:rFonts w:ascii="Times New Roman" w:hAnsi="Times New Roman" w:cs="Times New Roman"/>
        </w:rPr>
      </w:pPr>
      <w:hyperlink r:id="rId30" w:history="1">
        <w:r w:rsidR="000811BC" w:rsidRPr="00015425">
          <w:rPr>
            <w:rStyle w:val="ab"/>
            <w:rFonts w:ascii="Times New Roman" w:hAnsi="Times New Roman" w:cs="Times New Roman"/>
          </w:rPr>
          <w:t>http://www.dddgazeta.ru/about/-</w:t>
        </w:r>
      </w:hyperlink>
      <w:r w:rsidR="000811BC" w:rsidRPr="000811BC">
        <w:rPr>
          <w:rFonts w:ascii="Times New Roman" w:eastAsia="Times New Roman" w:hAnsi="Times New Roman" w:cs="Times New Roman"/>
          <w:bCs/>
          <w:color w:val="000000" w:themeColor="text1"/>
          <w:sz w:val="24"/>
          <w:szCs w:val="24"/>
          <w:shd w:val="clear" w:color="auto" w:fill="FFFFFF"/>
          <w:lang w:eastAsia="ru-RU"/>
        </w:rPr>
        <w:t>Интернет портал "Добрая Дорога Детства"</w:t>
      </w:r>
    </w:p>
    <w:p w:rsidR="000811BC" w:rsidRPr="000811BC" w:rsidRDefault="00896873" w:rsidP="000811BC">
      <w:pPr>
        <w:pStyle w:val="a9"/>
        <w:numPr>
          <w:ilvl w:val="0"/>
          <w:numId w:val="20"/>
        </w:numPr>
        <w:tabs>
          <w:tab w:val="left" w:pos="142"/>
        </w:tabs>
        <w:spacing w:line="360" w:lineRule="auto"/>
        <w:rPr>
          <w:rFonts w:ascii="Times New Roman" w:hAnsi="Times New Roman" w:cs="Times New Roman"/>
          <w:color w:val="000000" w:themeColor="text1"/>
          <w:sz w:val="24"/>
          <w:szCs w:val="24"/>
        </w:rPr>
      </w:pPr>
      <w:hyperlink r:id="rId31" w:history="1">
        <w:r w:rsidR="000811BC" w:rsidRPr="00015425">
          <w:rPr>
            <w:rStyle w:val="ab"/>
            <w:rFonts w:ascii="Times New Roman" w:hAnsi="Times New Roman" w:cs="Times New Roman"/>
          </w:rPr>
          <w:t>http://orlovsk.uxp.ru/bezopasnost.htm-</w:t>
        </w:r>
      </w:hyperlink>
      <w:r w:rsidR="000811BC" w:rsidRPr="000811BC">
        <w:rPr>
          <w:rFonts w:ascii="Arial" w:eastAsia="Times New Roman" w:hAnsi="Arial" w:cs="Arial"/>
          <w:bCs/>
          <w:color w:val="0000CD"/>
          <w:sz w:val="20"/>
          <w:szCs w:val="20"/>
          <w:shd w:val="clear" w:color="auto" w:fill="FFFFFF"/>
          <w:lang w:eastAsia="ru-RU"/>
        </w:rPr>
        <w:t>"</w:t>
      </w:r>
      <w:r w:rsidR="000811BC" w:rsidRPr="000811BC">
        <w:rPr>
          <w:rFonts w:ascii="Times New Roman" w:eastAsia="Times New Roman" w:hAnsi="Times New Roman" w:cs="Times New Roman"/>
          <w:bCs/>
          <w:color w:val="000000" w:themeColor="text1"/>
          <w:sz w:val="24"/>
          <w:szCs w:val="24"/>
          <w:shd w:val="clear" w:color="auto" w:fill="FFFFFF"/>
          <w:lang w:eastAsia="ru-RU"/>
        </w:rPr>
        <w:t>Движение без опасности"</w:t>
      </w:r>
    </w:p>
    <w:p w:rsidR="000811BC" w:rsidRPr="000811BC" w:rsidRDefault="00896873" w:rsidP="000811BC">
      <w:pPr>
        <w:pStyle w:val="a4"/>
        <w:numPr>
          <w:ilvl w:val="0"/>
          <w:numId w:val="20"/>
        </w:numPr>
        <w:spacing w:after="0" w:line="360" w:lineRule="auto"/>
        <w:rPr>
          <w:rStyle w:val="b-serp-urlitem1"/>
          <w:rFonts w:ascii="Times New Roman" w:hAnsi="Times New Roman"/>
          <w:sz w:val="24"/>
          <w:szCs w:val="24"/>
        </w:rPr>
      </w:pPr>
      <w:hyperlink r:id="rId32" w:tgtFrame="_blank" w:history="1">
        <w:r w:rsidR="000811BC" w:rsidRPr="000811BC">
          <w:rPr>
            <w:rStyle w:val="ab"/>
            <w:rFonts w:ascii="Times New Roman" w:hAnsi="Times New Roman"/>
            <w:sz w:val="24"/>
            <w:szCs w:val="24"/>
            <w:lang w:val="en-US"/>
          </w:rPr>
          <w:t>base</w:t>
        </w:r>
        <w:r w:rsidR="000811BC" w:rsidRPr="000811BC">
          <w:rPr>
            <w:rStyle w:val="ab"/>
            <w:rFonts w:ascii="Times New Roman" w:hAnsi="Times New Roman"/>
            <w:sz w:val="24"/>
            <w:szCs w:val="24"/>
          </w:rPr>
          <w:t>.</w:t>
        </w:r>
        <w:proofErr w:type="spellStart"/>
        <w:r w:rsidR="000811BC" w:rsidRPr="000811BC">
          <w:rPr>
            <w:rStyle w:val="ab"/>
            <w:rFonts w:ascii="Times New Roman" w:hAnsi="Times New Roman"/>
            <w:sz w:val="24"/>
            <w:szCs w:val="24"/>
            <w:lang w:val="en-US"/>
          </w:rPr>
          <w:t>garant</w:t>
        </w:r>
        <w:proofErr w:type="spellEnd"/>
        <w:r w:rsidR="000811BC" w:rsidRPr="000811BC">
          <w:rPr>
            <w:rStyle w:val="ab"/>
            <w:rFonts w:ascii="Times New Roman" w:hAnsi="Times New Roman"/>
            <w:sz w:val="24"/>
            <w:szCs w:val="24"/>
          </w:rPr>
          <w:t>.</w:t>
        </w:r>
        <w:proofErr w:type="spellStart"/>
        <w:r w:rsidR="000811BC" w:rsidRPr="000811BC">
          <w:rPr>
            <w:rStyle w:val="ab"/>
            <w:rFonts w:ascii="Times New Roman" w:hAnsi="Times New Roman"/>
            <w:sz w:val="24"/>
            <w:szCs w:val="24"/>
            <w:lang w:val="en-US"/>
          </w:rPr>
          <w:t>ru</w:t>
        </w:r>
        <w:proofErr w:type="spellEnd"/>
      </w:hyperlink>
      <w:r w:rsidR="000811BC" w:rsidRPr="000811BC">
        <w:rPr>
          <w:rStyle w:val="b-serp-urlitem1"/>
          <w:rFonts w:ascii="Times New Roman" w:hAnsi="Times New Roman"/>
          <w:sz w:val="24"/>
          <w:szCs w:val="24"/>
        </w:rPr>
        <w:t xml:space="preserve">  - информационно-правовая  система «Гарант»</w:t>
      </w:r>
    </w:p>
    <w:p w:rsidR="000811BC" w:rsidRPr="000811BC" w:rsidRDefault="00896873" w:rsidP="000811BC">
      <w:pPr>
        <w:pStyle w:val="a4"/>
        <w:numPr>
          <w:ilvl w:val="0"/>
          <w:numId w:val="20"/>
        </w:numPr>
        <w:spacing w:after="0" w:line="360" w:lineRule="auto"/>
        <w:rPr>
          <w:rStyle w:val="b-serp-urlitem1"/>
          <w:rFonts w:ascii="Times New Roman" w:hAnsi="Times New Roman"/>
          <w:sz w:val="24"/>
          <w:szCs w:val="24"/>
        </w:rPr>
      </w:pPr>
      <w:hyperlink r:id="rId33" w:tgtFrame="_blank" w:history="1">
        <w:proofErr w:type="spellStart"/>
        <w:r w:rsidR="000811BC" w:rsidRPr="000811BC">
          <w:rPr>
            <w:rStyle w:val="ab"/>
            <w:rFonts w:ascii="Times New Roman" w:hAnsi="Times New Roman"/>
            <w:sz w:val="24"/>
            <w:szCs w:val="24"/>
            <w:lang w:val="en-US"/>
          </w:rPr>
          <w:t>mon</w:t>
        </w:r>
        <w:proofErr w:type="spellEnd"/>
        <w:r w:rsidR="000811BC" w:rsidRPr="000811BC">
          <w:rPr>
            <w:rStyle w:val="ab"/>
            <w:rFonts w:ascii="Times New Roman" w:hAnsi="Times New Roman"/>
            <w:sz w:val="24"/>
            <w:szCs w:val="24"/>
          </w:rPr>
          <w:t>.</w:t>
        </w:r>
        <w:proofErr w:type="spellStart"/>
        <w:r w:rsidR="000811BC" w:rsidRPr="000811BC">
          <w:rPr>
            <w:rStyle w:val="ab"/>
            <w:rFonts w:ascii="Times New Roman" w:hAnsi="Times New Roman"/>
            <w:sz w:val="24"/>
            <w:szCs w:val="24"/>
            <w:lang w:val="en-US"/>
          </w:rPr>
          <w:t>gov</w:t>
        </w:r>
        <w:proofErr w:type="spellEnd"/>
        <w:r w:rsidR="000811BC" w:rsidRPr="000811BC">
          <w:rPr>
            <w:rStyle w:val="ab"/>
            <w:rFonts w:ascii="Times New Roman" w:hAnsi="Times New Roman"/>
            <w:sz w:val="24"/>
            <w:szCs w:val="24"/>
          </w:rPr>
          <w:t>.</w:t>
        </w:r>
        <w:proofErr w:type="spellStart"/>
        <w:r w:rsidR="000811BC" w:rsidRPr="000811BC">
          <w:rPr>
            <w:rStyle w:val="ab"/>
            <w:rFonts w:ascii="Times New Roman" w:hAnsi="Times New Roman"/>
            <w:sz w:val="24"/>
            <w:szCs w:val="24"/>
            <w:lang w:val="en-US"/>
          </w:rPr>
          <w:t>ru</w:t>
        </w:r>
        <w:proofErr w:type="spellEnd"/>
      </w:hyperlink>
      <w:r w:rsidR="000811BC" w:rsidRPr="000811BC">
        <w:rPr>
          <w:rStyle w:val="b-serp-urlitem1"/>
          <w:rFonts w:ascii="Times New Roman" w:hAnsi="Times New Roman"/>
          <w:sz w:val="24"/>
          <w:szCs w:val="24"/>
        </w:rPr>
        <w:t xml:space="preserve">  - официальный сайт Министерства образования РФ</w:t>
      </w:r>
    </w:p>
    <w:p w:rsidR="000811BC" w:rsidRPr="000811BC" w:rsidRDefault="00896873" w:rsidP="000811BC">
      <w:pPr>
        <w:pStyle w:val="a4"/>
        <w:numPr>
          <w:ilvl w:val="0"/>
          <w:numId w:val="20"/>
        </w:numPr>
        <w:spacing w:after="0" w:line="360" w:lineRule="auto"/>
        <w:rPr>
          <w:rStyle w:val="b-serp-urlitem1"/>
          <w:rFonts w:ascii="Times New Roman" w:hAnsi="Times New Roman"/>
          <w:sz w:val="24"/>
          <w:szCs w:val="24"/>
        </w:rPr>
      </w:pPr>
      <w:hyperlink r:id="rId34" w:tgtFrame="_blank" w:history="1">
        <w:r w:rsidR="000811BC" w:rsidRPr="000811BC">
          <w:rPr>
            <w:rStyle w:val="ab"/>
            <w:rFonts w:ascii="Times New Roman" w:hAnsi="Times New Roman"/>
            <w:bCs/>
            <w:sz w:val="24"/>
            <w:szCs w:val="24"/>
          </w:rPr>
          <w:t>gibdd</w:t>
        </w:r>
        <w:r w:rsidR="000811BC" w:rsidRPr="000811BC">
          <w:rPr>
            <w:rStyle w:val="ab"/>
            <w:rFonts w:ascii="Times New Roman" w:hAnsi="Times New Roman"/>
            <w:sz w:val="24"/>
            <w:szCs w:val="24"/>
          </w:rPr>
          <w:t>.ru</w:t>
        </w:r>
      </w:hyperlink>
      <w:r w:rsidR="000811BC" w:rsidRPr="000811BC">
        <w:rPr>
          <w:rStyle w:val="b-serp-urlitem1"/>
          <w:rFonts w:ascii="Times New Roman" w:hAnsi="Times New Roman"/>
          <w:sz w:val="24"/>
          <w:szCs w:val="24"/>
        </w:rPr>
        <w:t xml:space="preserve"> – официальный сайт ГИБДД России </w:t>
      </w:r>
    </w:p>
    <w:p w:rsidR="000811BC" w:rsidRPr="000811BC" w:rsidRDefault="00896873" w:rsidP="000811BC">
      <w:pPr>
        <w:pStyle w:val="a4"/>
        <w:numPr>
          <w:ilvl w:val="0"/>
          <w:numId w:val="20"/>
        </w:numPr>
        <w:spacing w:after="0" w:line="360" w:lineRule="auto"/>
        <w:rPr>
          <w:rFonts w:ascii="Times New Roman" w:hAnsi="Times New Roman"/>
          <w:sz w:val="24"/>
          <w:szCs w:val="24"/>
        </w:rPr>
      </w:pPr>
      <w:hyperlink r:id="rId35" w:tgtFrame="_blank" w:history="1">
        <w:proofErr w:type="spellStart"/>
        <w:r w:rsidR="000811BC" w:rsidRPr="000811BC">
          <w:rPr>
            <w:rStyle w:val="ab"/>
            <w:rFonts w:ascii="Times New Roman" w:hAnsi="Times New Roman"/>
            <w:sz w:val="24"/>
            <w:szCs w:val="24"/>
            <w:lang w:val="en-US"/>
          </w:rPr>
          <w:t>doin</w:t>
        </w:r>
        <w:r w:rsidR="000811BC" w:rsidRPr="000811BC">
          <w:rPr>
            <w:rStyle w:val="ab"/>
            <w:rFonts w:ascii="Times New Roman" w:hAnsi="Times New Roman"/>
            <w:bCs/>
            <w:sz w:val="24"/>
            <w:szCs w:val="24"/>
            <w:lang w:val="en-US"/>
          </w:rPr>
          <w:t>hmao</w:t>
        </w:r>
        <w:proofErr w:type="spellEnd"/>
        <w:r w:rsidR="000811BC" w:rsidRPr="000811BC">
          <w:rPr>
            <w:rStyle w:val="ab"/>
            <w:rFonts w:ascii="Times New Roman" w:hAnsi="Times New Roman"/>
            <w:sz w:val="24"/>
            <w:szCs w:val="24"/>
          </w:rPr>
          <w:t>.</w:t>
        </w:r>
        <w:proofErr w:type="spellStart"/>
        <w:r w:rsidR="000811BC" w:rsidRPr="000811BC">
          <w:rPr>
            <w:rStyle w:val="ab"/>
            <w:rFonts w:ascii="Times New Roman" w:hAnsi="Times New Roman"/>
            <w:sz w:val="24"/>
            <w:szCs w:val="24"/>
            <w:lang w:val="en-US"/>
          </w:rPr>
          <w:t>ru</w:t>
        </w:r>
        <w:proofErr w:type="spellEnd"/>
      </w:hyperlink>
      <w:r w:rsidR="000811BC" w:rsidRPr="000811BC">
        <w:rPr>
          <w:rStyle w:val="b-serp-urlitem1"/>
          <w:rFonts w:ascii="Times New Roman" w:hAnsi="Times New Roman"/>
          <w:sz w:val="24"/>
          <w:szCs w:val="24"/>
        </w:rPr>
        <w:t xml:space="preserve"> – официальный сайт Департамента образования и науки ХМАО</w:t>
      </w:r>
    </w:p>
    <w:p w:rsidR="000811BC" w:rsidRPr="000811BC" w:rsidRDefault="00896873" w:rsidP="000811BC">
      <w:pPr>
        <w:pStyle w:val="a4"/>
        <w:numPr>
          <w:ilvl w:val="0"/>
          <w:numId w:val="20"/>
        </w:numPr>
        <w:spacing w:after="0" w:line="360" w:lineRule="auto"/>
        <w:rPr>
          <w:rStyle w:val="b-serp-urlitem1"/>
          <w:rFonts w:ascii="Times New Roman" w:hAnsi="Times New Roman"/>
          <w:sz w:val="24"/>
          <w:szCs w:val="24"/>
        </w:rPr>
      </w:pPr>
      <w:hyperlink r:id="rId36" w:tgtFrame="_blank" w:history="1">
        <w:proofErr w:type="spellStart"/>
        <w:r w:rsidR="000811BC" w:rsidRPr="000811BC">
          <w:rPr>
            <w:rStyle w:val="ab"/>
            <w:rFonts w:ascii="Times New Roman" w:hAnsi="Times New Roman"/>
            <w:bCs/>
            <w:sz w:val="24"/>
            <w:szCs w:val="24"/>
            <w:lang w:val="en-US"/>
          </w:rPr>
          <w:t>pdd</w:t>
        </w:r>
        <w:proofErr w:type="spellEnd"/>
        <w:r w:rsidR="000811BC" w:rsidRPr="000811BC">
          <w:rPr>
            <w:rStyle w:val="ab"/>
            <w:rFonts w:ascii="Times New Roman" w:hAnsi="Times New Roman"/>
            <w:sz w:val="24"/>
            <w:szCs w:val="24"/>
          </w:rPr>
          <w:t>-</w:t>
        </w:r>
        <w:r w:rsidR="000811BC" w:rsidRPr="000811BC">
          <w:rPr>
            <w:rStyle w:val="ab"/>
            <w:rFonts w:ascii="Times New Roman" w:hAnsi="Times New Roman"/>
            <w:sz w:val="24"/>
            <w:szCs w:val="24"/>
            <w:lang w:val="en-US"/>
          </w:rPr>
          <w:t>test</w:t>
        </w:r>
        <w:r w:rsidR="000811BC" w:rsidRPr="000811BC">
          <w:rPr>
            <w:rStyle w:val="ab"/>
            <w:rFonts w:ascii="Times New Roman" w:hAnsi="Times New Roman"/>
            <w:sz w:val="24"/>
            <w:szCs w:val="24"/>
          </w:rPr>
          <w:t>-</w:t>
        </w:r>
        <w:r w:rsidR="000811BC" w:rsidRPr="000811BC">
          <w:rPr>
            <w:rStyle w:val="ab"/>
            <w:rFonts w:ascii="Times New Roman" w:hAnsi="Times New Roman"/>
            <w:sz w:val="24"/>
            <w:szCs w:val="24"/>
            <w:lang w:val="en-US"/>
          </w:rPr>
          <w:t>online</w:t>
        </w:r>
        <w:r w:rsidR="000811BC" w:rsidRPr="000811BC">
          <w:rPr>
            <w:rStyle w:val="ab"/>
            <w:rFonts w:ascii="Times New Roman" w:hAnsi="Times New Roman"/>
            <w:sz w:val="24"/>
            <w:szCs w:val="24"/>
          </w:rPr>
          <w:t>.</w:t>
        </w:r>
        <w:proofErr w:type="spellStart"/>
        <w:r w:rsidR="000811BC" w:rsidRPr="000811BC">
          <w:rPr>
            <w:rStyle w:val="ab"/>
            <w:rFonts w:ascii="Times New Roman" w:hAnsi="Times New Roman"/>
            <w:sz w:val="24"/>
            <w:szCs w:val="24"/>
            <w:lang w:val="en-US"/>
          </w:rPr>
          <w:t>ru</w:t>
        </w:r>
        <w:proofErr w:type="spellEnd"/>
      </w:hyperlink>
      <w:r w:rsidR="000811BC" w:rsidRPr="000811BC">
        <w:rPr>
          <w:rStyle w:val="b-serp-urlitem1"/>
          <w:rFonts w:ascii="Times New Roman" w:hAnsi="Times New Roman"/>
          <w:sz w:val="24"/>
          <w:szCs w:val="24"/>
        </w:rPr>
        <w:t xml:space="preserve"> – ПДД, </w:t>
      </w:r>
      <w:proofErr w:type="spellStart"/>
      <w:r w:rsidR="000811BC" w:rsidRPr="000811BC">
        <w:rPr>
          <w:rStyle w:val="b-serp-urlitem1"/>
          <w:rFonts w:ascii="Times New Roman" w:hAnsi="Times New Roman"/>
          <w:sz w:val="24"/>
          <w:szCs w:val="24"/>
        </w:rPr>
        <w:t>тест-онлайн</w:t>
      </w:r>
      <w:proofErr w:type="spellEnd"/>
      <w:r w:rsidR="000811BC" w:rsidRPr="000811BC">
        <w:rPr>
          <w:rStyle w:val="b-serp-urlitem1"/>
          <w:rFonts w:ascii="Times New Roman" w:hAnsi="Times New Roman"/>
          <w:sz w:val="24"/>
          <w:szCs w:val="24"/>
        </w:rPr>
        <w:t xml:space="preserve"> для школьников</w:t>
      </w:r>
    </w:p>
    <w:p w:rsidR="000811BC" w:rsidRPr="00AF0755" w:rsidRDefault="000811BC" w:rsidP="000811BC">
      <w:pPr>
        <w:pStyle w:val="a9"/>
        <w:tabs>
          <w:tab w:val="left" w:pos="142"/>
        </w:tabs>
        <w:spacing w:line="360" w:lineRule="auto"/>
        <w:ind w:left="720"/>
        <w:rPr>
          <w:rFonts w:ascii="Times New Roman" w:eastAsia="Calibri" w:hAnsi="Times New Roman" w:cs="Times New Roman"/>
        </w:rPr>
      </w:pPr>
    </w:p>
    <w:p w:rsidR="008300E2" w:rsidRDefault="008300E2">
      <w:pPr>
        <w:rPr>
          <w:rFonts w:ascii="Times New Roman" w:hAnsi="Times New Roman"/>
          <w:sz w:val="24"/>
          <w:szCs w:val="24"/>
        </w:rPr>
      </w:pPr>
      <w:r>
        <w:rPr>
          <w:rFonts w:ascii="Times New Roman" w:hAnsi="Times New Roman"/>
          <w:sz w:val="24"/>
          <w:szCs w:val="24"/>
        </w:rPr>
        <w:br w:type="page"/>
      </w:r>
    </w:p>
    <w:p w:rsidR="00A72AB5" w:rsidRPr="00AF0755" w:rsidRDefault="008300E2" w:rsidP="00A72AB5">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8383845"/>
            <wp:effectExtent l="19050" t="0" r="3175" b="0"/>
            <wp:docPr id="25" name="Рисунок 2" descr="C:\Users\school\Pictures\~OTEC14I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Pictures\~OTEC14I001F.JPG"/>
                    <pic:cNvPicPr>
                      <a:picLocks noChangeAspect="1" noChangeArrowheads="1"/>
                    </pic:cNvPicPr>
                  </pic:nvPicPr>
                  <pic:blipFill>
                    <a:blip r:embed="rId37"/>
                    <a:srcRect/>
                    <a:stretch>
                      <a:fillRect/>
                    </a:stretch>
                  </pic:blipFill>
                  <pic:spPr bwMode="auto">
                    <a:xfrm>
                      <a:off x="0" y="0"/>
                      <a:ext cx="5940425" cy="8383845"/>
                    </a:xfrm>
                    <a:prstGeom prst="rect">
                      <a:avLst/>
                    </a:prstGeom>
                    <a:noFill/>
                    <a:ln w="9525">
                      <a:noFill/>
                      <a:miter lim="800000"/>
                      <a:headEnd/>
                      <a:tailEnd/>
                    </a:ln>
                  </pic:spPr>
                </pic:pic>
              </a:graphicData>
            </a:graphic>
          </wp:inline>
        </w:drawing>
      </w:r>
    </w:p>
    <w:p w:rsidR="00A72AB5" w:rsidRDefault="00A72AB5" w:rsidP="00A72AB5">
      <w:pPr>
        <w:rPr>
          <w:rFonts w:ascii="Times New Roman" w:hAnsi="Times New Roman"/>
          <w:b/>
          <w:sz w:val="28"/>
          <w:szCs w:val="28"/>
        </w:rPr>
      </w:pPr>
    </w:p>
    <w:p w:rsidR="00A72AB5" w:rsidRDefault="00A72AB5" w:rsidP="00A72AB5">
      <w:pPr>
        <w:rPr>
          <w:rFonts w:ascii="Times New Roman" w:hAnsi="Times New Roman"/>
          <w:b/>
          <w:sz w:val="28"/>
          <w:szCs w:val="28"/>
        </w:rPr>
      </w:pPr>
    </w:p>
    <w:p w:rsidR="00A72AB5" w:rsidRDefault="00A72AB5" w:rsidP="00A72AB5">
      <w:pPr>
        <w:rPr>
          <w:rFonts w:ascii="Times New Roman" w:hAnsi="Times New Roman"/>
          <w:b/>
          <w:sz w:val="28"/>
          <w:szCs w:val="28"/>
        </w:rPr>
      </w:pPr>
    </w:p>
    <w:p w:rsidR="00D5523F" w:rsidRDefault="00D5523F" w:rsidP="00D5523F">
      <w:pPr>
        <w:rPr>
          <w:rFonts w:ascii="Times New Roman" w:hAnsi="Times New Roman"/>
          <w:b/>
          <w:sz w:val="28"/>
          <w:szCs w:val="28"/>
        </w:rPr>
      </w:pPr>
    </w:p>
    <w:p w:rsidR="00D5523F" w:rsidRPr="00D5523F" w:rsidRDefault="00D5523F" w:rsidP="00D5523F">
      <w:pPr>
        <w:pStyle w:val="3"/>
        <w:jc w:val="left"/>
        <w:rPr>
          <w:b/>
          <w:color w:val="FF0000"/>
          <w:sz w:val="24"/>
          <w:szCs w:val="24"/>
        </w:rPr>
      </w:pPr>
    </w:p>
    <w:sectPr w:rsidR="00D5523F" w:rsidRPr="00D5523F" w:rsidSect="002E01D2">
      <w:pgSz w:w="11906" w:h="16838"/>
      <w:pgMar w:top="28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D49"/>
    <w:multiLevelType w:val="hybridMultilevel"/>
    <w:tmpl w:val="5ED69F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11D2E"/>
    <w:multiLevelType w:val="multilevel"/>
    <w:tmpl w:val="5D18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441DC"/>
    <w:multiLevelType w:val="hybridMultilevel"/>
    <w:tmpl w:val="062C3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041976"/>
    <w:multiLevelType w:val="multilevel"/>
    <w:tmpl w:val="193E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A5A43"/>
    <w:multiLevelType w:val="hybridMultilevel"/>
    <w:tmpl w:val="F830F7CE"/>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CA35AB"/>
    <w:multiLevelType w:val="hybridMultilevel"/>
    <w:tmpl w:val="1C7C05FA"/>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870A64"/>
    <w:multiLevelType w:val="hybridMultilevel"/>
    <w:tmpl w:val="7D22134E"/>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F6630C"/>
    <w:multiLevelType w:val="hybridMultilevel"/>
    <w:tmpl w:val="5DEC8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521CB"/>
    <w:multiLevelType w:val="hybridMultilevel"/>
    <w:tmpl w:val="455433AA"/>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B72E0C"/>
    <w:multiLevelType w:val="hybridMultilevel"/>
    <w:tmpl w:val="8D00B532"/>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C85B83"/>
    <w:multiLevelType w:val="hybridMultilevel"/>
    <w:tmpl w:val="DB22631A"/>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BB13C1"/>
    <w:multiLevelType w:val="hybridMultilevel"/>
    <w:tmpl w:val="029A4E80"/>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7E17FB"/>
    <w:multiLevelType w:val="hybridMultilevel"/>
    <w:tmpl w:val="77965694"/>
    <w:lvl w:ilvl="0" w:tplc="493A823C">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85B2A8E"/>
    <w:multiLevelType w:val="hybridMultilevel"/>
    <w:tmpl w:val="690EA714"/>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9120FE"/>
    <w:multiLevelType w:val="hybridMultilevel"/>
    <w:tmpl w:val="D2500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8E07CB"/>
    <w:multiLevelType w:val="multilevel"/>
    <w:tmpl w:val="65F8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453D81"/>
    <w:multiLevelType w:val="multilevel"/>
    <w:tmpl w:val="723C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B87C4D"/>
    <w:multiLevelType w:val="hybridMultilevel"/>
    <w:tmpl w:val="769E037E"/>
    <w:lvl w:ilvl="0" w:tplc="04190003">
      <w:start w:val="1"/>
      <w:numFmt w:val="bullet"/>
      <w:lvlText w:val="o"/>
      <w:lvlJc w:val="left"/>
      <w:pPr>
        <w:tabs>
          <w:tab w:val="num" w:pos="720"/>
        </w:tabs>
        <w:ind w:left="720" w:hanging="360"/>
      </w:pPr>
      <w:rPr>
        <w:rFonts w:ascii="Courier New" w:hAnsi="Courier New" w:cs="Courier New" w:hint="default"/>
      </w:rPr>
    </w:lvl>
    <w:lvl w:ilvl="1" w:tplc="493A823C">
      <w:numFmt w:val="bullet"/>
      <w:lvlText w:val=""/>
      <w:lvlJc w:val="left"/>
      <w:pPr>
        <w:ind w:left="1440" w:hanging="360"/>
      </w:pPr>
      <w:rPr>
        <w:rFonts w:ascii="Symbol" w:eastAsia="Times New Roman" w:hAnsi="Symbol" w:cs="Times New Roman" w:hint="default"/>
      </w:rPr>
    </w:lvl>
    <w:lvl w:ilvl="2" w:tplc="452AACC0" w:tentative="1">
      <w:start w:val="1"/>
      <w:numFmt w:val="bullet"/>
      <w:lvlText w:val=""/>
      <w:lvlJc w:val="left"/>
      <w:pPr>
        <w:tabs>
          <w:tab w:val="num" w:pos="2160"/>
        </w:tabs>
        <w:ind w:left="2160" w:hanging="360"/>
      </w:pPr>
      <w:rPr>
        <w:rFonts w:ascii="Wingdings" w:hAnsi="Wingdings" w:hint="default"/>
      </w:rPr>
    </w:lvl>
    <w:lvl w:ilvl="3" w:tplc="D724240A" w:tentative="1">
      <w:start w:val="1"/>
      <w:numFmt w:val="bullet"/>
      <w:lvlText w:val=""/>
      <w:lvlJc w:val="left"/>
      <w:pPr>
        <w:tabs>
          <w:tab w:val="num" w:pos="2880"/>
        </w:tabs>
        <w:ind w:left="2880" w:hanging="360"/>
      </w:pPr>
      <w:rPr>
        <w:rFonts w:ascii="Wingdings" w:hAnsi="Wingdings" w:hint="default"/>
      </w:rPr>
    </w:lvl>
    <w:lvl w:ilvl="4" w:tplc="FDA2E298" w:tentative="1">
      <w:start w:val="1"/>
      <w:numFmt w:val="bullet"/>
      <w:lvlText w:val=""/>
      <w:lvlJc w:val="left"/>
      <w:pPr>
        <w:tabs>
          <w:tab w:val="num" w:pos="3600"/>
        </w:tabs>
        <w:ind w:left="3600" w:hanging="360"/>
      </w:pPr>
      <w:rPr>
        <w:rFonts w:ascii="Wingdings" w:hAnsi="Wingdings" w:hint="default"/>
      </w:rPr>
    </w:lvl>
    <w:lvl w:ilvl="5" w:tplc="65BA0F32" w:tentative="1">
      <w:start w:val="1"/>
      <w:numFmt w:val="bullet"/>
      <w:lvlText w:val=""/>
      <w:lvlJc w:val="left"/>
      <w:pPr>
        <w:tabs>
          <w:tab w:val="num" w:pos="4320"/>
        </w:tabs>
        <w:ind w:left="4320" w:hanging="360"/>
      </w:pPr>
      <w:rPr>
        <w:rFonts w:ascii="Wingdings" w:hAnsi="Wingdings" w:hint="default"/>
      </w:rPr>
    </w:lvl>
    <w:lvl w:ilvl="6" w:tplc="45646B5E" w:tentative="1">
      <w:start w:val="1"/>
      <w:numFmt w:val="bullet"/>
      <w:lvlText w:val=""/>
      <w:lvlJc w:val="left"/>
      <w:pPr>
        <w:tabs>
          <w:tab w:val="num" w:pos="5040"/>
        </w:tabs>
        <w:ind w:left="5040" w:hanging="360"/>
      </w:pPr>
      <w:rPr>
        <w:rFonts w:ascii="Wingdings" w:hAnsi="Wingdings" w:hint="default"/>
      </w:rPr>
    </w:lvl>
    <w:lvl w:ilvl="7" w:tplc="7068A3B2" w:tentative="1">
      <w:start w:val="1"/>
      <w:numFmt w:val="bullet"/>
      <w:lvlText w:val=""/>
      <w:lvlJc w:val="left"/>
      <w:pPr>
        <w:tabs>
          <w:tab w:val="num" w:pos="5760"/>
        </w:tabs>
        <w:ind w:left="5760" w:hanging="360"/>
      </w:pPr>
      <w:rPr>
        <w:rFonts w:ascii="Wingdings" w:hAnsi="Wingdings" w:hint="default"/>
      </w:rPr>
    </w:lvl>
    <w:lvl w:ilvl="8" w:tplc="931AB91A" w:tentative="1">
      <w:start w:val="1"/>
      <w:numFmt w:val="bullet"/>
      <w:lvlText w:val=""/>
      <w:lvlJc w:val="left"/>
      <w:pPr>
        <w:tabs>
          <w:tab w:val="num" w:pos="6480"/>
        </w:tabs>
        <w:ind w:left="6480" w:hanging="360"/>
      </w:pPr>
      <w:rPr>
        <w:rFonts w:ascii="Wingdings" w:hAnsi="Wingdings" w:hint="default"/>
      </w:rPr>
    </w:lvl>
  </w:abstractNum>
  <w:abstractNum w:abstractNumId="18">
    <w:nsid w:val="52C80730"/>
    <w:multiLevelType w:val="multilevel"/>
    <w:tmpl w:val="B4546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D47066"/>
    <w:multiLevelType w:val="hybridMultilevel"/>
    <w:tmpl w:val="A1BE9EB4"/>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CE486D"/>
    <w:multiLevelType w:val="multilevel"/>
    <w:tmpl w:val="698203E4"/>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1">
    <w:nsid w:val="61DB6809"/>
    <w:multiLevelType w:val="hybridMultilevel"/>
    <w:tmpl w:val="F9247B5C"/>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144A5B"/>
    <w:multiLevelType w:val="hybridMultilevel"/>
    <w:tmpl w:val="B426A56A"/>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2B31BD"/>
    <w:multiLevelType w:val="hybridMultilevel"/>
    <w:tmpl w:val="A16E8D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6C677A"/>
    <w:multiLevelType w:val="hybridMultilevel"/>
    <w:tmpl w:val="F09AE080"/>
    <w:lvl w:ilvl="0" w:tplc="493A823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4"/>
  </w:num>
  <w:num w:numId="4">
    <w:abstractNumId w:val="0"/>
  </w:num>
  <w:num w:numId="5">
    <w:abstractNumId w:val="11"/>
  </w:num>
  <w:num w:numId="6">
    <w:abstractNumId w:val="9"/>
  </w:num>
  <w:num w:numId="7">
    <w:abstractNumId w:val="21"/>
  </w:num>
  <w:num w:numId="8">
    <w:abstractNumId w:val="16"/>
  </w:num>
  <w:num w:numId="9">
    <w:abstractNumId w:val="13"/>
  </w:num>
  <w:num w:numId="10">
    <w:abstractNumId w:val="7"/>
  </w:num>
  <w:num w:numId="11">
    <w:abstractNumId w:val="10"/>
  </w:num>
  <w:num w:numId="12">
    <w:abstractNumId w:val="12"/>
  </w:num>
  <w:num w:numId="13">
    <w:abstractNumId w:val="1"/>
  </w:num>
  <w:num w:numId="14">
    <w:abstractNumId w:val="15"/>
  </w:num>
  <w:num w:numId="15">
    <w:abstractNumId w:val="3"/>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18"/>
  </w:num>
  <w:num w:numId="22">
    <w:abstractNumId w:val="22"/>
  </w:num>
  <w:num w:numId="23">
    <w:abstractNumId w:val="8"/>
  </w:num>
  <w:num w:numId="2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25ECF"/>
    <w:rsid w:val="00012763"/>
    <w:rsid w:val="000162B4"/>
    <w:rsid w:val="000167AE"/>
    <w:rsid w:val="000811BC"/>
    <w:rsid w:val="000D39A4"/>
    <w:rsid w:val="001572C3"/>
    <w:rsid w:val="001975C1"/>
    <w:rsid w:val="001B509F"/>
    <w:rsid w:val="001C4084"/>
    <w:rsid w:val="002531F9"/>
    <w:rsid w:val="00264749"/>
    <w:rsid w:val="002E01D2"/>
    <w:rsid w:val="0035140B"/>
    <w:rsid w:val="003C3B7E"/>
    <w:rsid w:val="003C4BBE"/>
    <w:rsid w:val="00450FD4"/>
    <w:rsid w:val="00451B29"/>
    <w:rsid w:val="004E7B02"/>
    <w:rsid w:val="00506300"/>
    <w:rsid w:val="005165B9"/>
    <w:rsid w:val="005B07A7"/>
    <w:rsid w:val="005C571A"/>
    <w:rsid w:val="005E2F4E"/>
    <w:rsid w:val="00637E4F"/>
    <w:rsid w:val="007066A7"/>
    <w:rsid w:val="00725EB2"/>
    <w:rsid w:val="008300E2"/>
    <w:rsid w:val="00833A39"/>
    <w:rsid w:val="008707F3"/>
    <w:rsid w:val="00896873"/>
    <w:rsid w:val="008A43FC"/>
    <w:rsid w:val="008B30A5"/>
    <w:rsid w:val="00950D2A"/>
    <w:rsid w:val="00974CCE"/>
    <w:rsid w:val="00975A9E"/>
    <w:rsid w:val="00981BB1"/>
    <w:rsid w:val="00997CBE"/>
    <w:rsid w:val="009A1F29"/>
    <w:rsid w:val="009A7063"/>
    <w:rsid w:val="009F004B"/>
    <w:rsid w:val="00A07684"/>
    <w:rsid w:val="00A65DF4"/>
    <w:rsid w:val="00A72AB5"/>
    <w:rsid w:val="00AA7C24"/>
    <w:rsid w:val="00AF0755"/>
    <w:rsid w:val="00B92DA1"/>
    <w:rsid w:val="00BE0FAA"/>
    <w:rsid w:val="00C25ECF"/>
    <w:rsid w:val="00D05207"/>
    <w:rsid w:val="00D14F2A"/>
    <w:rsid w:val="00D5523F"/>
    <w:rsid w:val="00D80224"/>
    <w:rsid w:val="00DF6F28"/>
    <w:rsid w:val="00E64A8D"/>
    <w:rsid w:val="00E70134"/>
    <w:rsid w:val="00F71B4F"/>
    <w:rsid w:val="00F761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ECF"/>
    <w:rPr>
      <w:rFonts w:ascii="Calibri" w:eastAsia="Calibri" w:hAnsi="Calibri" w:cs="Times New Roman"/>
    </w:rPr>
  </w:style>
  <w:style w:type="paragraph" w:styleId="1">
    <w:name w:val="heading 1"/>
    <w:basedOn w:val="a"/>
    <w:next w:val="a"/>
    <w:link w:val="10"/>
    <w:uiPriority w:val="9"/>
    <w:qFormat/>
    <w:rsid w:val="001B5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76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5ECF"/>
    <w:pPr>
      <w:keepNext/>
      <w:spacing w:after="0" w:line="240" w:lineRule="auto"/>
      <w:jc w:val="center"/>
      <w:outlineLvl w:val="2"/>
    </w:pPr>
    <w:rPr>
      <w:rFonts w:ascii="Times New Roman" w:eastAsia="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25ECF"/>
    <w:rPr>
      <w:rFonts w:ascii="Times New Roman" w:eastAsia="Times New Roman" w:hAnsi="Times New Roman" w:cs="Times New Roman"/>
      <w:sz w:val="28"/>
      <w:szCs w:val="20"/>
    </w:rPr>
  </w:style>
  <w:style w:type="paragraph" w:customStyle="1" w:styleId="c4">
    <w:name w:val="c4"/>
    <w:basedOn w:val="a"/>
    <w:rsid w:val="00C25EC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C25ECF"/>
  </w:style>
  <w:style w:type="character" w:customStyle="1" w:styleId="c22c11">
    <w:name w:val="c22 c11"/>
    <w:basedOn w:val="a0"/>
    <w:rsid w:val="00C25ECF"/>
  </w:style>
  <w:style w:type="paragraph" w:customStyle="1" w:styleId="c0">
    <w:name w:val="c0"/>
    <w:basedOn w:val="a"/>
    <w:rsid w:val="00D5523F"/>
    <w:pPr>
      <w:spacing w:before="100" w:beforeAutospacing="1" w:after="100" w:afterAutospacing="1" w:line="240" w:lineRule="auto"/>
    </w:pPr>
    <w:rPr>
      <w:rFonts w:ascii="Times New Roman" w:eastAsia="Times New Roman" w:hAnsi="Times New Roman"/>
      <w:sz w:val="24"/>
      <w:szCs w:val="24"/>
      <w:lang w:eastAsia="ru-RU"/>
    </w:rPr>
  </w:style>
  <w:style w:type="table" w:styleId="a3">
    <w:name w:val="Table Grid"/>
    <w:basedOn w:val="a1"/>
    <w:rsid w:val="00D552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52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34"/>
    <w:qFormat/>
    <w:rsid w:val="00D5523F"/>
    <w:pPr>
      <w:ind w:left="720"/>
      <w:contextualSpacing/>
    </w:pPr>
  </w:style>
  <w:style w:type="character" w:styleId="a5">
    <w:name w:val="Strong"/>
    <w:uiPriority w:val="22"/>
    <w:qFormat/>
    <w:rsid w:val="00D5523F"/>
    <w:rPr>
      <w:rFonts w:cs="Times New Roman"/>
      <w:b/>
    </w:rPr>
  </w:style>
  <w:style w:type="character" w:customStyle="1" w:styleId="FontStyle53">
    <w:name w:val="Font Style53"/>
    <w:basedOn w:val="a0"/>
    <w:uiPriority w:val="99"/>
    <w:rsid w:val="00D5523F"/>
    <w:rPr>
      <w:rFonts w:ascii="Times New Roman" w:eastAsia="Times New Roman" w:hAnsi="Times New Roman" w:cs="Times New Roman" w:hint="default"/>
    </w:rPr>
  </w:style>
  <w:style w:type="paragraph" w:styleId="a6">
    <w:name w:val="No Spacing"/>
    <w:link w:val="a7"/>
    <w:uiPriority w:val="1"/>
    <w:qFormat/>
    <w:rsid w:val="00D5523F"/>
    <w:pPr>
      <w:spacing w:after="0" w:line="240" w:lineRule="auto"/>
    </w:pPr>
    <w:rPr>
      <w:rFonts w:ascii="Calibri" w:eastAsia="Calibri" w:hAnsi="Calibri" w:cs="Times New Roman"/>
    </w:rPr>
  </w:style>
  <w:style w:type="paragraph" w:customStyle="1" w:styleId="c44">
    <w:name w:val="c44"/>
    <w:basedOn w:val="a"/>
    <w:rsid w:val="00D552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Знак"/>
    <w:basedOn w:val="a0"/>
    <w:link w:val="a9"/>
    <w:locked/>
    <w:rsid w:val="009A7063"/>
    <w:rPr>
      <w:sz w:val="28"/>
      <w:szCs w:val="28"/>
    </w:rPr>
  </w:style>
  <w:style w:type="paragraph" w:styleId="a9">
    <w:name w:val="Body Text"/>
    <w:basedOn w:val="a"/>
    <w:link w:val="a8"/>
    <w:rsid w:val="009A7063"/>
    <w:pPr>
      <w:widowControl w:val="0"/>
      <w:spacing w:after="0" w:line="240" w:lineRule="auto"/>
    </w:pPr>
    <w:rPr>
      <w:rFonts w:asciiTheme="minorHAnsi" w:eastAsiaTheme="minorHAnsi" w:hAnsiTheme="minorHAnsi" w:cstheme="minorBidi"/>
      <w:sz w:val="28"/>
      <w:szCs w:val="28"/>
    </w:rPr>
  </w:style>
  <w:style w:type="character" w:customStyle="1" w:styleId="11">
    <w:name w:val="Основной текст Знак1"/>
    <w:basedOn w:val="a0"/>
    <w:uiPriority w:val="99"/>
    <w:semiHidden/>
    <w:rsid w:val="009A7063"/>
    <w:rPr>
      <w:rFonts w:ascii="Calibri" w:eastAsia="Calibri" w:hAnsi="Calibri" w:cs="Times New Roman"/>
    </w:rPr>
  </w:style>
  <w:style w:type="paragraph" w:styleId="aa">
    <w:name w:val="Normal (Web)"/>
    <w:basedOn w:val="a"/>
    <w:uiPriority w:val="99"/>
    <w:unhideWhenUsed/>
    <w:rsid w:val="009A7063"/>
    <w:pPr>
      <w:spacing w:after="160" w:line="259" w:lineRule="auto"/>
    </w:pPr>
    <w:rPr>
      <w:rFonts w:ascii="Times New Roman" w:eastAsiaTheme="minorHAnsi" w:hAnsi="Times New Roman"/>
      <w:sz w:val="24"/>
      <w:szCs w:val="24"/>
    </w:rPr>
  </w:style>
  <w:style w:type="character" w:customStyle="1" w:styleId="apple-converted-space">
    <w:name w:val="apple-converted-space"/>
    <w:basedOn w:val="a0"/>
    <w:rsid w:val="009A7063"/>
  </w:style>
  <w:style w:type="character" w:customStyle="1" w:styleId="10">
    <w:name w:val="Заголовок 1 Знак"/>
    <w:basedOn w:val="a0"/>
    <w:link w:val="1"/>
    <w:uiPriority w:val="9"/>
    <w:rsid w:val="001B509F"/>
    <w:rPr>
      <w:rFonts w:asciiTheme="majorHAnsi" w:eastAsiaTheme="majorEastAsia" w:hAnsiTheme="majorHAnsi" w:cstheme="majorBidi"/>
      <w:b/>
      <w:bCs/>
      <w:color w:val="365F91" w:themeColor="accent1" w:themeShade="BF"/>
      <w:sz w:val="28"/>
      <w:szCs w:val="28"/>
    </w:rPr>
  </w:style>
  <w:style w:type="character" w:customStyle="1" w:styleId="12">
    <w:name w:val="Заголовок №1_"/>
    <w:basedOn w:val="a0"/>
    <w:link w:val="13"/>
    <w:locked/>
    <w:rsid w:val="00AF0755"/>
    <w:rPr>
      <w:b/>
      <w:bCs/>
      <w:color w:val="0D0D0D"/>
      <w:sz w:val="28"/>
      <w:szCs w:val="28"/>
    </w:rPr>
  </w:style>
  <w:style w:type="paragraph" w:customStyle="1" w:styleId="13">
    <w:name w:val="Заголовок №1"/>
    <w:basedOn w:val="a"/>
    <w:link w:val="12"/>
    <w:rsid w:val="00AF0755"/>
    <w:pPr>
      <w:widowControl w:val="0"/>
      <w:spacing w:after="0" w:line="240" w:lineRule="auto"/>
      <w:outlineLvl w:val="0"/>
    </w:pPr>
    <w:rPr>
      <w:rFonts w:asciiTheme="minorHAnsi" w:eastAsiaTheme="minorHAnsi" w:hAnsiTheme="minorHAnsi" w:cstheme="minorBidi"/>
      <w:b/>
      <w:bCs/>
      <w:color w:val="0D0D0D"/>
      <w:sz w:val="28"/>
      <w:szCs w:val="28"/>
    </w:rPr>
  </w:style>
  <w:style w:type="character" w:styleId="ab">
    <w:name w:val="Hyperlink"/>
    <w:basedOn w:val="a0"/>
    <w:uiPriority w:val="99"/>
    <w:unhideWhenUsed/>
    <w:rsid w:val="000811BC"/>
    <w:rPr>
      <w:color w:val="0000FF" w:themeColor="hyperlink"/>
      <w:u w:val="single"/>
    </w:rPr>
  </w:style>
  <w:style w:type="character" w:customStyle="1" w:styleId="b-serp-urlitem1">
    <w:name w:val="b-serp-url__item1"/>
    <w:basedOn w:val="a0"/>
    <w:rsid w:val="000811BC"/>
  </w:style>
  <w:style w:type="paragraph" w:styleId="ac">
    <w:name w:val="Balloon Text"/>
    <w:basedOn w:val="a"/>
    <w:link w:val="ad"/>
    <w:uiPriority w:val="99"/>
    <w:semiHidden/>
    <w:unhideWhenUsed/>
    <w:rsid w:val="000811B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811BC"/>
    <w:rPr>
      <w:rFonts w:ascii="Tahoma" w:eastAsia="Calibri" w:hAnsi="Tahoma" w:cs="Tahoma"/>
      <w:sz w:val="16"/>
      <w:szCs w:val="16"/>
    </w:rPr>
  </w:style>
  <w:style w:type="character" w:customStyle="1" w:styleId="a7">
    <w:name w:val="Без интервала Знак"/>
    <w:basedOn w:val="a0"/>
    <w:link w:val="a6"/>
    <w:uiPriority w:val="1"/>
    <w:locked/>
    <w:rsid w:val="00450FD4"/>
    <w:rPr>
      <w:rFonts w:ascii="Calibri" w:eastAsia="Calibri" w:hAnsi="Calibri" w:cs="Times New Roman"/>
    </w:rPr>
  </w:style>
  <w:style w:type="paragraph" w:customStyle="1" w:styleId="21">
    <w:name w:val="Основной текст2"/>
    <w:basedOn w:val="a"/>
    <w:rsid w:val="00450FD4"/>
    <w:pPr>
      <w:widowControl w:val="0"/>
      <w:shd w:val="clear" w:color="auto" w:fill="FFFFFF"/>
      <w:spacing w:after="0" w:line="322" w:lineRule="exact"/>
      <w:ind w:hanging="720"/>
      <w:jc w:val="both"/>
    </w:pPr>
    <w:rPr>
      <w:rFonts w:ascii="Times New Roman" w:eastAsia="Times New Roman" w:hAnsi="Times New Roman"/>
      <w:color w:val="000000"/>
      <w:sz w:val="26"/>
      <w:szCs w:val="26"/>
      <w:lang w:eastAsia="ru-RU"/>
    </w:rPr>
  </w:style>
  <w:style w:type="character" w:customStyle="1" w:styleId="105pt0pt">
    <w:name w:val="Основной текст + 10;5 pt;Интервал 0 pt"/>
    <w:basedOn w:val="a0"/>
    <w:rsid w:val="00450FD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pple-style-span">
    <w:name w:val="apple-style-span"/>
    <w:basedOn w:val="a0"/>
    <w:qFormat/>
    <w:rsid w:val="001975C1"/>
  </w:style>
  <w:style w:type="character" w:customStyle="1" w:styleId="20">
    <w:name w:val="Заголовок 2 Знак"/>
    <w:basedOn w:val="a0"/>
    <w:link w:val="2"/>
    <w:uiPriority w:val="9"/>
    <w:semiHidden/>
    <w:rsid w:val="00A0768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01958">
      <w:bodyDiv w:val="1"/>
      <w:marLeft w:val="0"/>
      <w:marRight w:val="0"/>
      <w:marTop w:val="0"/>
      <w:marBottom w:val="0"/>
      <w:divBdr>
        <w:top w:val="none" w:sz="0" w:space="0" w:color="auto"/>
        <w:left w:val="none" w:sz="0" w:space="0" w:color="auto"/>
        <w:bottom w:val="none" w:sz="0" w:space="0" w:color="auto"/>
        <w:right w:val="none" w:sz="0" w:space="0" w:color="auto"/>
      </w:divBdr>
    </w:div>
    <w:div w:id="650719924">
      <w:bodyDiv w:val="1"/>
      <w:marLeft w:val="0"/>
      <w:marRight w:val="0"/>
      <w:marTop w:val="0"/>
      <w:marBottom w:val="0"/>
      <w:divBdr>
        <w:top w:val="none" w:sz="0" w:space="0" w:color="auto"/>
        <w:left w:val="none" w:sz="0" w:space="0" w:color="auto"/>
        <w:bottom w:val="none" w:sz="0" w:space="0" w:color="auto"/>
        <w:right w:val="none" w:sz="0" w:space="0" w:color="auto"/>
      </w:divBdr>
    </w:div>
    <w:div w:id="863978466">
      <w:bodyDiv w:val="1"/>
      <w:marLeft w:val="0"/>
      <w:marRight w:val="0"/>
      <w:marTop w:val="0"/>
      <w:marBottom w:val="0"/>
      <w:divBdr>
        <w:top w:val="none" w:sz="0" w:space="0" w:color="auto"/>
        <w:left w:val="none" w:sz="0" w:space="0" w:color="auto"/>
        <w:bottom w:val="none" w:sz="0" w:space="0" w:color="auto"/>
        <w:right w:val="none" w:sz="0" w:space="0" w:color="auto"/>
      </w:divBdr>
    </w:div>
    <w:div w:id="1520578830">
      <w:bodyDiv w:val="1"/>
      <w:marLeft w:val="0"/>
      <w:marRight w:val="0"/>
      <w:marTop w:val="0"/>
      <w:marBottom w:val="0"/>
      <w:divBdr>
        <w:top w:val="none" w:sz="0" w:space="0" w:color="auto"/>
        <w:left w:val="none" w:sz="0" w:space="0" w:color="auto"/>
        <w:bottom w:val="none" w:sz="0" w:space="0" w:color="auto"/>
        <w:right w:val="none" w:sz="0" w:space="0" w:color="auto"/>
      </w:divBdr>
    </w:div>
    <w:div w:id="1566184487">
      <w:bodyDiv w:val="1"/>
      <w:marLeft w:val="0"/>
      <w:marRight w:val="0"/>
      <w:marTop w:val="0"/>
      <w:marBottom w:val="0"/>
      <w:divBdr>
        <w:top w:val="none" w:sz="0" w:space="0" w:color="auto"/>
        <w:left w:val="none" w:sz="0" w:space="0" w:color="auto"/>
        <w:bottom w:val="none" w:sz="0" w:space="0" w:color="auto"/>
        <w:right w:val="none" w:sz="0" w:space="0" w:color="auto"/>
      </w:divBdr>
    </w:div>
    <w:div w:id="1743411899">
      <w:bodyDiv w:val="1"/>
      <w:marLeft w:val="0"/>
      <w:marRight w:val="0"/>
      <w:marTop w:val="0"/>
      <w:marBottom w:val="0"/>
      <w:divBdr>
        <w:top w:val="none" w:sz="0" w:space="0" w:color="auto"/>
        <w:left w:val="none" w:sz="0" w:space="0" w:color="auto"/>
        <w:bottom w:val="none" w:sz="0" w:space="0" w:color="auto"/>
        <w:right w:val="none" w:sz="0" w:space="0" w:color="auto"/>
      </w:divBdr>
    </w:div>
    <w:div w:id="200319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www.gibdd.r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mon.gov.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base.garant.ru/" TargetMode="External"/><Relationship Id="rId37" Type="http://schemas.openxmlformats.org/officeDocument/2006/relationships/image" Target="media/image25.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pdd-test-online.r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orlovsk.uxp.ru/bezopasnost.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dddgazeta.ru/about/-" TargetMode="External"/><Relationship Id="rId35" Type="http://schemas.openxmlformats.org/officeDocument/2006/relationships/hyperlink" Target="http://www.doinhm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973294-5588-4EB6-BC2B-370F19693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34</Pages>
  <Words>9738</Words>
  <Characters>55509</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school</cp:lastModifiedBy>
  <cp:revision>25</cp:revision>
  <cp:lastPrinted>2020-09-29T06:02:00Z</cp:lastPrinted>
  <dcterms:created xsi:type="dcterms:W3CDTF">2020-07-08T12:03:00Z</dcterms:created>
  <dcterms:modified xsi:type="dcterms:W3CDTF">2021-04-21T04:24:00Z</dcterms:modified>
</cp:coreProperties>
</file>