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AE1" w:rsidRPr="00BF0579" w:rsidRDefault="00BF0579" w:rsidP="00C91AE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BF0579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 xml:space="preserve">О </w:t>
      </w:r>
      <w:r w:rsidR="00C91AE1" w:rsidRPr="00BF0579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 xml:space="preserve"> мерах пожарной безопасности при ус</w:t>
      </w: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тройстве и проведении новогодних мероприятий</w:t>
      </w:r>
    </w:p>
    <w:p w:rsidR="00BF0579" w:rsidRPr="00BF0579" w:rsidRDefault="00BF0579" w:rsidP="00C91AE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bdr w:val="none" w:sz="0" w:space="0" w:color="auto" w:frame="1"/>
          <w:lang w:eastAsia="ru-RU"/>
        </w:rPr>
      </w:pPr>
    </w:p>
    <w:p w:rsidR="00C91AE1" w:rsidRPr="00BF0579" w:rsidRDefault="00C91AE1" w:rsidP="00C91AE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57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Новогодние и Рождественские праздники - замечательное время для детей и взрослых. Почти в каждом доме устанавливают и украшают красавицу-елку. Для того</w:t>
      </w:r>
      <w:proofErr w:type="gramStart"/>
      <w:r w:rsidRPr="00BF057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,</w:t>
      </w:r>
      <w:proofErr w:type="gramEnd"/>
      <w:r w:rsidRPr="00BF057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чтобы эти дни не были омрачены бедой, необходимо обратить особое внимание на соблюдение мер пожарной безопасности, которые очень просты.</w:t>
      </w:r>
    </w:p>
    <w:p w:rsidR="00BF0579" w:rsidRDefault="00BF0579" w:rsidP="00C91AE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Уважаемые родители (законные представители)!</w:t>
      </w:r>
    </w:p>
    <w:p w:rsidR="00BF0579" w:rsidRDefault="00BF0579" w:rsidP="00C91AE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Чтобы новогодний праздник не омрачился</w:t>
      </w:r>
      <w:r w:rsidR="00C91AE1" w:rsidRPr="00BF057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бедой, </w:t>
      </w:r>
    </w:p>
    <w:p w:rsidR="00C91AE1" w:rsidRPr="00BF0579" w:rsidRDefault="00C91AE1" w:rsidP="00C91AE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57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запомните эти простые правила:</w:t>
      </w:r>
    </w:p>
    <w:tbl>
      <w:tblPr>
        <w:tblW w:w="5848" w:type="pct"/>
        <w:tblInd w:w="-1259" w:type="dxa"/>
        <w:tblBorders>
          <w:left w:val="single" w:sz="6" w:space="0" w:color="DDE1E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63"/>
      </w:tblGrid>
      <w:tr w:rsidR="00BF0579" w:rsidRPr="00BF0579" w:rsidTr="00BF0579">
        <w:tc>
          <w:tcPr>
            <w:tcW w:w="5000" w:type="pct"/>
            <w:tcBorders>
              <w:top w:val="single" w:sz="6" w:space="0" w:color="DDE1E6"/>
              <w:left w:val="nil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C91AE1" w:rsidRPr="00BF0579" w:rsidRDefault="00BF0579" w:rsidP="00C91A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C91AE1" w:rsidRPr="00BF0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Ёлка устанавливается на устойчивой подставке, подальше от отопительных приборов.</w:t>
            </w:r>
          </w:p>
          <w:p w:rsidR="00BF0579" w:rsidRPr="00BF0579" w:rsidRDefault="00BF0579" w:rsidP="00C91A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C91AE1" w:rsidRPr="00BF0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Для освещения елки необходимо использовать только исправные электрические </w:t>
            </w:r>
            <w:r w:rsidRPr="00BF0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</w:p>
          <w:p w:rsidR="00C91AE1" w:rsidRPr="00BF0579" w:rsidRDefault="00BF0579" w:rsidP="00C91A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C91AE1" w:rsidRPr="00BF0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гирлянды заводского изготовления.</w:t>
            </w:r>
          </w:p>
          <w:tbl>
            <w:tblPr>
              <w:tblW w:w="10650" w:type="dxa"/>
              <w:tblBorders>
                <w:left w:val="single" w:sz="6" w:space="0" w:color="DDE1E6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50"/>
            </w:tblGrid>
            <w:tr w:rsidR="00BF0579" w:rsidRPr="00BF0579" w:rsidTr="0026302C">
              <w:tc>
                <w:tcPr>
                  <w:tcW w:w="0" w:type="auto"/>
                  <w:tcBorders>
                    <w:top w:val="single" w:sz="6" w:space="0" w:color="DDE1E6"/>
                    <w:left w:val="nil"/>
                    <w:bottom w:val="single" w:sz="6" w:space="0" w:color="DDE1E6"/>
                    <w:right w:val="single" w:sz="6" w:space="0" w:color="DDE1E6"/>
                  </w:tcBorders>
                  <w:shd w:val="clear" w:color="auto" w:fill="F7F7F8"/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vAlign w:val="bottom"/>
                  <w:hideMark/>
                </w:tcPr>
                <w:p w:rsidR="00C91AE1" w:rsidRPr="00BF0579" w:rsidRDefault="00C91AE1" w:rsidP="00C91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F0579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11801F56" wp14:editId="7B3EE627">
                        <wp:extent cx="1959428" cy="2675458"/>
                        <wp:effectExtent l="0" t="0" r="3175" b="0"/>
                        <wp:docPr id="2" name="Рисунок 2" descr="Правила пожарной безопасности в период проведения новогодних праздников - Главное управление МЧС России по Республике Башкортостан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Правила пожарной безопасности в период проведения новогодних праздников - Главное управление МЧС России по Республике Башкортостан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3046" cy="26940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F057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                   </w:t>
                  </w:r>
                  <w:r w:rsidRPr="00BF0579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43CE06D1" wp14:editId="51E864DA">
                        <wp:extent cx="1978421" cy="2725117"/>
                        <wp:effectExtent l="0" t="0" r="3175" b="0"/>
                        <wp:docPr id="1" name="Рисунок 1" descr="Правила пожарной безопасности в период проведения новогодних праздников - Главное управление МЧС России по Республике Башкортостан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Правила пожарной безопасности в период проведения новогодних праздников - Главное управление МЧС России по Республике Башкортостан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8326" cy="27249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F057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                     </w:t>
                  </w:r>
                </w:p>
                <w:p w:rsidR="00C91AE1" w:rsidRPr="00BF0579" w:rsidRDefault="00C91AE1" w:rsidP="00C91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C91AE1" w:rsidRPr="00BF0579" w:rsidRDefault="00C91AE1" w:rsidP="00C9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5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Запрещается:</w:t>
            </w:r>
          </w:p>
          <w:p w:rsidR="00C91AE1" w:rsidRPr="00BF0579" w:rsidRDefault="00C91AE1" w:rsidP="00C91A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украшать елку свечами, ватой, игрушками из бумаги и целлулоида;</w:t>
            </w:r>
          </w:p>
          <w:p w:rsidR="00C91AE1" w:rsidRPr="00BF0579" w:rsidRDefault="00C91AE1" w:rsidP="00C91A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одевать маскарадные костюмы из марли, ваты, бумаги и картона;</w:t>
            </w:r>
          </w:p>
          <w:p w:rsidR="00C91AE1" w:rsidRPr="00BF0579" w:rsidRDefault="00C91AE1" w:rsidP="00C91A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зажигать на елке и возле нее свечи, бенгальские огни, пользоваться хлопушками.</w:t>
            </w:r>
          </w:p>
          <w:p w:rsidR="00C91AE1" w:rsidRPr="00BF0579" w:rsidRDefault="00C91AE1" w:rsidP="00C91A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5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При установке елок необходимо учитывать следующие основные требования:</w:t>
            </w:r>
          </w:p>
          <w:p w:rsidR="00C91AE1" w:rsidRPr="00BF0579" w:rsidRDefault="00BF0579" w:rsidP="00C91A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91AE1" w:rsidRPr="00BF0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Елку не следует устанавливать около выходов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проходах.</w:t>
            </w:r>
            <w:r w:rsidR="00C91AE1" w:rsidRPr="00BF0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Елка должна устанавливаться на устойчивом основании с таким расчетом, чтобы ветви не касались стен и потолка.</w:t>
            </w:r>
          </w:p>
          <w:p w:rsidR="00C91AE1" w:rsidRPr="00BF0579" w:rsidRDefault="00BF0579" w:rsidP="00C91A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91AE1" w:rsidRPr="00BF0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Помещение, где находится елка, должно быть обеспечено первичными средствами пожаротушения (огнетушители, песок, кошма).</w:t>
            </w:r>
          </w:p>
          <w:p w:rsidR="00C91AE1" w:rsidRPr="00BF0579" w:rsidRDefault="00BF0579" w:rsidP="00C91A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C91AE1" w:rsidRPr="00BF0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Иллюминация должна быть смонтирована с соблюдением правил устройства электроустановок. На елке могут применяться </w:t>
            </w:r>
            <w:proofErr w:type="spellStart"/>
            <w:r w:rsidR="00C91AE1" w:rsidRPr="00BF0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электрогирлянды</w:t>
            </w:r>
            <w:proofErr w:type="spellEnd"/>
            <w:r w:rsidR="00C91AE1" w:rsidRPr="00BF0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только заводского изготовления с последовательным включением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лампочек. </w:t>
            </w:r>
            <w:r w:rsidR="00C91AE1" w:rsidRPr="00BF0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коробке с гирляндой должен стоять знак </w:t>
            </w:r>
            <w:proofErr w:type="spellStart"/>
            <w:r w:rsidR="00C91AE1" w:rsidRPr="00BF0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Росстандарта</w:t>
            </w:r>
            <w:proofErr w:type="spellEnd"/>
            <w:r w:rsidR="00C91AE1" w:rsidRPr="00BF0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знак Сертификации пожарной безопасности.</w:t>
            </w:r>
          </w:p>
          <w:p w:rsidR="00C91AE1" w:rsidRPr="00BF0579" w:rsidRDefault="00BF0579" w:rsidP="00C91A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C91AE1" w:rsidRPr="00BF0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При отсутствии в помещении электрического освещения мероприятия у елки должны </w:t>
            </w:r>
            <w:r w:rsidR="00C91AE1" w:rsidRPr="00BF0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проводиться только в светлое время суток.</w:t>
            </w:r>
          </w:p>
          <w:p w:rsidR="00C91AE1" w:rsidRPr="00BF0579" w:rsidRDefault="00BF0579" w:rsidP="00C91A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При проведении новогоднего праздника у </w:t>
            </w:r>
            <w:r w:rsidR="00C91AE1" w:rsidRPr="00BF05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елки запрещается:</w:t>
            </w:r>
          </w:p>
          <w:p w:rsidR="00C91AE1" w:rsidRPr="00BF0579" w:rsidRDefault="00C91AE1" w:rsidP="00C91A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одевать детей в костюмы из легкогорючих материалов;</w:t>
            </w:r>
          </w:p>
          <w:p w:rsidR="00C91AE1" w:rsidRPr="00BF0579" w:rsidRDefault="00C91AE1" w:rsidP="00C91A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проводить огневые, покрасочные и другие пожароопасные работы;</w:t>
            </w:r>
          </w:p>
          <w:p w:rsidR="00C91AE1" w:rsidRPr="00BF0579" w:rsidRDefault="00C91AE1" w:rsidP="00C91A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использовать ставни на окнах для затемнения помещений;</w:t>
            </w:r>
          </w:p>
          <w:p w:rsidR="00C91AE1" w:rsidRPr="00BF0579" w:rsidRDefault="00C91AE1" w:rsidP="00C91A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полностью гасить свет в помещении во время </w:t>
            </w:r>
            <w:r w:rsidR="00BF0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новогоднего мероприятия</w:t>
            </w:r>
            <w:r w:rsidR="00BF0579" w:rsidRPr="00BF0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91AE1" w:rsidRPr="00BF0579" w:rsidRDefault="00C91AE1" w:rsidP="00C91A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5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Категорически запрещается пользоваться пиротехническими изделиями!</w:t>
            </w:r>
          </w:p>
          <w:p w:rsidR="00C91AE1" w:rsidRPr="00BF0579" w:rsidRDefault="00C91AE1" w:rsidP="00C91A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057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Для того</w:t>
            </w:r>
            <w:proofErr w:type="gramStart"/>
            <w:r w:rsidRPr="00BF057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,</w:t>
            </w:r>
            <w:proofErr w:type="gramEnd"/>
            <w:r w:rsidRPr="00BF057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 чтобы праздник не превратился в трагедию, необходимо строго соблюдать правила пожарной безопасности при организа</w:t>
            </w:r>
            <w:r w:rsidR="00BF057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ции и проведении новогоднего  мероприятия для детей  дома</w:t>
            </w:r>
            <w:r w:rsidRPr="00BF057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C91AE1" w:rsidRPr="00BF0579" w:rsidRDefault="00C91AE1" w:rsidP="00C91A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057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Напоминаем, что в случае возникновения пожара в службу спасения можно позвонить по мобильному телефону – </w:t>
            </w:r>
            <w:r w:rsidRPr="00BF05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112.</w:t>
            </w:r>
          </w:p>
          <w:p w:rsidR="00C91AE1" w:rsidRPr="00BF0579" w:rsidRDefault="00C91AE1" w:rsidP="00C91A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91AE1" w:rsidRPr="00BF0579" w:rsidRDefault="00C91AE1" w:rsidP="00C91AE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5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lastRenderedPageBreak/>
        <w:t>Уважаемые родители</w:t>
      </w:r>
      <w:r w:rsidR="00BF05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5A72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(</w:t>
      </w:r>
      <w:bookmarkStart w:id="0" w:name="_GoBack"/>
      <w:bookmarkEnd w:id="0"/>
      <w:r w:rsidR="00BF0579" w:rsidRPr="00BF05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законные представители)</w:t>
      </w:r>
      <w:r w:rsidRPr="00BF05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!</w:t>
      </w:r>
    </w:p>
    <w:p w:rsidR="00C91AE1" w:rsidRPr="00BF0579" w:rsidRDefault="00C91AE1" w:rsidP="00C91AE1">
      <w:pPr>
        <w:shd w:val="clear" w:color="auto" w:fill="FFFFFF"/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57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Выполняйте эти элементарные правила пожарной безопасности и строго контролируйте поведение детей в дни зимних каникул!</w:t>
      </w:r>
    </w:p>
    <w:p w:rsidR="00C91AE1" w:rsidRPr="00BF0579" w:rsidRDefault="00C91AE1" w:rsidP="00C91AE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F0579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ru-RU"/>
        </w:rPr>
        <w:t>Напоминаем, что в случае возникновения пожара в службу спасения можно позвонить по телефонам:</w:t>
      </w:r>
    </w:p>
    <w:p w:rsidR="00C91AE1" w:rsidRPr="00BF0579" w:rsidRDefault="00C91AE1" w:rsidP="00C91AE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F0579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ru-RU"/>
        </w:rPr>
        <w:t>Единый городской телефон: 01</w:t>
      </w:r>
    </w:p>
    <w:p w:rsidR="00C91AE1" w:rsidRPr="00BF0579" w:rsidRDefault="00C91AE1" w:rsidP="00C91AE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F0579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ru-RU"/>
        </w:rPr>
        <w:t>Телефон для сотовой связи: 112</w:t>
      </w:r>
    </w:p>
    <w:p w:rsidR="00C91AE1" w:rsidRPr="00BF0579" w:rsidRDefault="00C91AE1" w:rsidP="00C91AE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F0579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ru-RU"/>
        </w:rPr>
        <w:t>Главное управление МЧС России по Республике Башкортостан</w:t>
      </w:r>
    </w:p>
    <w:p w:rsidR="009E5D50" w:rsidRPr="00BF0579" w:rsidRDefault="009E5D50"/>
    <w:sectPr w:rsidR="009E5D50" w:rsidRPr="00BF0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084"/>
    <w:rsid w:val="00126084"/>
    <w:rsid w:val="005A72D0"/>
    <w:rsid w:val="009E5D50"/>
    <w:rsid w:val="00BF0579"/>
    <w:rsid w:val="00C9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1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91AE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91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1A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1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91AE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91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1A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8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14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</dc:creator>
  <cp:keywords/>
  <dc:description/>
  <cp:lastModifiedBy>ЕВ</cp:lastModifiedBy>
  <cp:revision>3</cp:revision>
  <dcterms:created xsi:type="dcterms:W3CDTF">2020-12-08T18:45:00Z</dcterms:created>
  <dcterms:modified xsi:type="dcterms:W3CDTF">2020-12-08T18:58:00Z</dcterms:modified>
</cp:coreProperties>
</file>